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C3EF" w14:textId="77777777" w:rsidR="009A3D95" w:rsidRPr="00A848E3" w:rsidRDefault="009A3D95" w:rsidP="009A3D95">
      <w:pPr>
        <w:ind w:firstLine="5387"/>
        <w:rPr>
          <w:rFonts w:asciiTheme="majorBidi" w:hAnsiTheme="majorBidi" w:cstheme="majorBidi"/>
          <w:lang w:val="lt-LT"/>
        </w:rPr>
      </w:pPr>
      <w:r w:rsidRPr="00A848E3">
        <w:rPr>
          <w:rFonts w:asciiTheme="majorBidi" w:hAnsiTheme="majorBidi" w:cstheme="majorBidi"/>
          <w:lang w:val="lt-LT"/>
        </w:rPr>
        <w:t xml:space="preserve">Zarasų rajono savivaldybės </w:t>
      </w:r>
    </w:p>
    <w:p w14:paraId="0F6F8FFA" w14:textId="77777777" w:rsidR="009A3D95" w:rsidRPr="00A848E3" w:rsidRDefault="009A3D95" w:rsidP="009A3D95">
      <w:pPr>
        <w:ind w:firstLine="5387"/>
        <w:rPr>
          <w:rFonts w:asciiTheme="majorBidi" w:hAnsiTheme="majorBidi" w:cstheme="majorBidi"/>
          <w:lang w:val="lt-LT"/>
        </w:rPr>
      </w:pPr>
      <w:r w:rsidRPr="00A848E3">
        <w:rPr>
          <w:rFonts w:asciiTheme="majorBidi" w:hAnsiTheme="majorBidi" w:cstheme="majorBidi"/>
          <w:lang w:val="lt-LT"/>
        </w:rPr>
        <w:t xml:space="preserve">dalyvaujamojo biudžeto priemonės </w:t>
      </w:r>
    </w:p>
    <w:p w14:paraId="45F32FE1" w14:textId="77777777" w:rsidR="009A3D95" w:rsidRPr="00A848E3" w:rsidRDefault="009A3D95" w:rsidP="009A3D95">
      <w:pPr>
        <w:ind w:firstLine="5387"/>
        <w:rPr>
          <w:rFonts w:asciiTheme="majorBidi" w:hAnsiTheme="majorBidi" w:cstheme="majorBidi"/>
          <w:lang w:val="lt-LT"/>
        </w:rPr>
      </w:pPr>
      <w:r w:rsidRPr="00A848E3">
        <w:rPr>
          <w:rFonts w:asciiTheme="majorBidi" w:hAnsiTheme="majorBidi" w:cstheme="majorBidi"/>
          <w:lang w:val="lt-LT"/>
        </w:rPr>
        <w:t>įgyvendinimo tvarkos aprašas</w:t>
      </w:r>
    </w:p>
    <w:p w14:paraId="1D809E36" w14:textId="77777777" w:rsidR="009A3D95" w:rsidRPr="00A848E3" w:rsidRDefault="009A3D95" w:rsidP="009A3D95">
      <w:pPr>
        <w:ind w:firstLine="5387"/>
        <w:rPr>
          <w:rFonts w:asciiTheme="majorBidi" w:hAnsiTheme="majorBidi" w:cstheme="majorBidi"/>
          <w:lang w:val="lt-LT"/>
        </w:rPr>
      </w:pPr>
      <w:r w:rsidRPr="00A848E3">
        <w:rPr>
          <w:rFonts w:asciiTheme="majorBidi" w:hAnsiTheme="majorBidi" w:cstheme="majorBidi"/>
          <w:lang w:val="lt-LT"/>
        </w:rPr>
        <w:t>3 priedas</w:t>
      </w:r>
    </w:p>
    <w:p w14:paraId="6A423E6E" w14:textId="77777777" w:rsidR="009A3D95" w:rsidRPr="00A848E3" w:rsidRDefault="009A3D95" w:rsidP="009A3D95">
      <w:pPr>
        <w:ind w:firstLine="5387"/>
        <w:rPr>
          <w:rFonts w:asciiTheme="majorBidi" w:hAnsiTheme="majorBidi" w:cstheme="majorBidi"/>
          <w:lang w:val="lt-LT"/>
        </w:rPr>
      </w:pPr>
    </w:p>
    <w:p w14:paraId="0A61E060" w14:textId="77777777" w:rsidR="009A3D95" w:rsidRPr="00A848E3" w:rsidRDefault="009A3D95" w:rsidP="009A3D95">
      <w:pPr>
        <w:ind w:firstLine="5387"/>
        <w:rPr>
          <w:rFonts w:asciiTheme="majorBidi" w:hAnsiTheme="majorBidi" w:cstheme="majorBidi"/>
          <w:lang w:val="lt-LT"/>
        </w:rPr>
      </w:pPr>
    </w:p>
    <w:p w14:paraId="0CF4CAFA" w14:textId="77777777" w:rsidR="009A3D95" w:rsidRPr="00A848E3" w:rsidRDefault="009A3D95" w:rsidP="009A3D95">
      <w:pPr>
        <w:jc w:val="center"/>
        <w:rPr>
          <w:rFonts w:asciiTheme="majorBidi" w:hAnsiTheme="majorBidi" w:cstheme="majorBidi"/>
          <w:b/>
          <w:bCs/>
          <w:lang w:val="lt-LT"/>
        </w:rPr>
      </w:pPr>
      <w:r w:rsidRPr="00A848E3">
        <w:rPr>
          <w:rFonts w:asciiTheme="majorBidi" w:hAnsiTheme="majorBidi" w:cstheme="majorBidi"/>
          <w:b/>
          <w:bCs/>
          <w:lang w:val="lt-LT"/>
        </w:rPr>
        <w:t xml:space="preserve">BALSAVIMO KORTELĖ </w:t>
      </w:r>
    </w:p>
    <w:p w14:paraId="261B8D93" w14:textId="77777777" w:rsidR="009A3D95" w:rsidRPr="00A848E3" w:rsidRDefault="009A3D95" w:rsidP="009A3D95">
      <w:pPr>
        <w:jc w:val="center"/>
        <w:rPr>
          <w:rFonts w:asciiTheme="majorBidi" w:hAnsiTheme="majorBidi" w:cstheme="majorBidi"/>
          <w:lang w:val="lt-LT"/>
        </w:rPr>
      </w:pPr>
      <w:r w:rsidRPr="00A848E3">
        <w:rPr>
          <w:rFonts w:asciiTheme="majorBidi" w:hAnsiTheme="majorBidi" w:cstheme="majorBidi"/>
          <w:lang w:val="lt-LT"/>
        </w:rPr>
        <w:t>________________________________</w:t>
      </w:r>
    </w:p>
    <w:p w14:paraId="0A130614" w14:textId="77777777" w:rsidR="009A3D95" w:rsidRPr="00A848E3" w:rsidRDefault="009A3D95" w:rsidP="009A3D95">
      <w:pPr>
        <w:jc w:val="center"/>
        <w:rPr>
          <w:rFonts w:asciiTheme="majorBidi" w:hAnsiTheme="majorBidi" w:cstheme="majorBidi"/>
          <w:lang w:val="lt-LT"/>
        </w:rPr>
      </w:pPr>
      <w:r w:rsidRPr="00A848E3">
        <w:rPr>
          <w:rFonts w:asciiTheme="majorBidi" w:hAnsiTheme="majorBidi" w:cstheme="majorBidi"/>
          <w:lang w:val="lt-LT"/>
        </w:rPr>
        <w:t>Balsavimo data</w:t>
      </w:r>
    </w:p>
    <w:p w14:paraId="16DCF503" w14:textId="77777777" w:rsidR="009A3D95" w:rsidRPr="00A848E3" w:rsidRDefault="009A3D95" w:rsidP="009A3D95">
      <w:pPr>
        <w:jc w:val="center"/>
        <w:rPr>
          <w:rFonts w:asciiTheme="majorBidi" w:hAnsiTheme="majorBidi" w:cstheme="majorBidi"/>
          <w:lang w:val="lt-LT"/>
        </w:rPr>
      </w:pPr>
    </w:p>
    <w:p w14:paraId="35B037B7" w14:textId="77777777" w:rsidR="009A3D95" w:rsidRPr="00A848E3" w:rsidRDefault="009A3D95" w:rsidP="009A3D95">
      <w:pPr>
        <w:rPr>
          <w:rFonts w:asciiTheme="majorBidi" w:hAnsiTheme="majorBidi" w:cstheme="majorBidi"/>
          <w:b/>
          <w:bCs/>
          <w:lang w:val="lt-LT"/>
        </w:rPr>
      </w:pPr>
      <w:r w:rsidRPr="00A848E3">
        <w:rPr>
          <w:rFonts w:asciiTheme="majorBidi" w:hAnsiTheme="majorBidi" w:cstheme="majorBidi"/>
          <w:b/>
          <w:bCs/>
          <w:lang w:val="lt-LT"/>
        </w:rPr>
        <w:t>VIENOJE PROJEKTŲ IDĖJŲ KATEGORIJOJE PAŽYMĖKITE VIENĄ PROJEKTO IDĖJĄ, UŽ KURIĄ BALSUOJATE</w:t>
      </w:r>
    </w:p>
    <w:p w14:paraId="44562B7A" w14:textId="77777777" w:rsidR="009A3D95" w:rsidRPr="00A848E3" w:rsidRDefault="009A3D95" w:rsidP="009A3D95">
      <w:pPr>
        <w:rPr>
          <w:rFonts w:asciiTheme="majorBidi" w:hAnsiTheme="majorBidi" w:cstheme="majorBidi"/>
          <w:b/>
          <w:bCs/>
          <w:lang w:val="lt-LT"/>
        </w:rPr>
      </w:pPr>
    </w:p>
    <w:tbl>
      <w:tblPr>
        <w:tblStyle w:val="Lentelstinklelis"/>
        <w:tblW w:w="0" w:type="auto"/>
        <w:tblLook w:val="04A0" w:firstRow="1" w:lastRow="0" w:firstColumn="1" w:lastColumn="0" w:noHBand="0" w:noVBand="1"/>
      </w:tblPr>
      <w:tblGrid>
        <w:gridCol w:w="3256"/>
        <w:gridCol w:w="1842"/>
      </w:tblGrid>
      <w:tr w:rsidR="009A3D95" w:rsidRPr="00A848E3" w14:paraId="04F20A27" w14:textId="77777777" w:rsidTr="009A0E31">
        <w:tc>
          <w:tcPr>
            <w:tcW w:w="3256" w:type="dxa"/>
          </w:tcPr>
          <w:p w14:paraId="38CECE1F" w14:textId="77777777" w:rsidR="009A3D95" w:rsidRPr="00A848E3" w:rsidRDefault="009A3D95" w:rsidP="009A0E31">
            <w:pPr>
              <w:rPr>
                <w:rFonts w:asciiTheme="majorBidi" w:hAnsiTheme="majorBidi" w:cstheme="majorBidi"/>
                <w:b/>
                <w:bCs/>
                <w:lang w:val="lt-LT"/>
              </w:rPr>
            </w:pPr>
            <w:r w:rsidRPr="00A848E3">
              <w:rPr>
                <w:rFonts w:asciiTheme="majorBidi" w:hAnsiTheme="majorBidi" w:cstheme="majorBidi"/>
                <w:lang w:val="lt-LT"/>
              </w:rPr>
              <w:t>ŽYMĖJIMO PAVYZDYS</w:t>
            </w:r>
          </w:p>
        </w:tc>
        <w:tc>
          <w:tcPr>
            <w:tcW w:w="1842" w:type="dxa"/>
          </w:tcPr>
          <w:p w14:paraId="70C65D31" w14:textId="77777777" w:rsidR="009A3D95" w:rsidRPr="00A848E3" w:rsidRDefault="009A3D95" w:rsidP="009A0E31">
            <w:pPr>
              <w:rPr>
                <w:rFonts w:asciiTheme="majorBidi" w:hAnsiTheme="majorBidi" w:cstheme="majorBidi"/>
                <w:b/>
                <w:bCs/>
                <w:lang w:val="lt-LT"/>
              </w:rPr>
            </w:pPr>
            <w:r w:rsidRPr="00A848E3">
              <w:rPr>
                <w:rFonts w:ascii="Segoe UI Symbol" w:eastAsia="MS Gothic" w:hAnsi="Segoe UI Symbol" w:cs="Segoe UI Symbol"/>
                <w:b/>
                <w:bCs/>
                <w:sz w:val="72"/>
                <w:szCs w:val="72"/>
                <w:lang w:val="lt-LT"/>
              </w:rPr>
              <w:t>☒</w:t>
            </w:r>
          </w:p>
        </w:tc>
      </w:tr>
    </w:tbl>
    <w:p w14:paraId="547C3CA1" w14:textId="77777777" w:rsidR="009A3D95" w:rsidRPr="00A848E3" w:rsidRDefault="009A3D95" w:rsidP="009A3D95">
      <w:pPr>
        <w:rPr>
          <w:rFonts w:asciiTheme="majorBidi" w:hAnsiTheme="majorBidi" w:cstheme="majorBidi"/>
          <w:b/>
          <w:bCs/>
          <w:lang w:val="lt-LT"/>
        </w:rPr>
      </w:pPr>
    </w:p>
    <w:p w14:paraId="3D2ECAC0" w14:textId="77777777" w:rsidR="009A3D95" w:rsidRPr="00A848E3" w:rsidRDefault="009A3D95" w:rsidP="009A3D95">
      <w:pPr>
        <w:pStyle w:val="Sraopastraipa"/>
        <w:numPr>
          <w:ilvl w:val="0"/>
          <w:numId w:val="1"/>
        </w:numPr>
        <w:rPr>
          <w:rFonts w:asciiTheme="majorBidi" w:hAnsiTheme="majorBidi" w:cstheme="majorBidi"/>
          <w:b/>
          <w:bCs/>
          <w:lang w:val="lt-LT"/>
        </w:rPr>
      </w:pPr>
      <w:r w:rsidRPr="00A848E3">
        <w:rPr>
          <w:rFonts w:asciiTheme="majorBidi" w:hAnsiTheme="majorBidi" w:cstheme="majorBidi"/>
          <w:b/>
          <w:bCs/>
          <w:lang w:val="lt-LT"/>
        </w:rPr>
        <w:t>PROJEKTŲ IDĖJŲ KATEGORIJOS:</w:t>
      </w:r>
    </w:p>
    <w:tbl>
      <w:tblPr>
        <w:tblStyle w:val="Lentelstinklelis"/>
        <w:tblW w:w="0" w:type="auto"/>
        <w:tblLook w:val="04A0" w:firstRow="1" w:lastRow="0" w:firstColumn="1" w:lastColumn="0" w:noHBand="0" w:noVBand="1"/>
      </w:tblPr>
      <w:tblGrid>
        <w:gridCol w:w="1271"/>
        <w:gridCol w:w="3209"/>
        <w:gridCol w:w="4871"/>
      </w:tblGrid>
      <w:tr w:rsidR="009A3D95" w:rsidRPr="00A848E3" w14:paraId="6EE0B060" w14:textId="77777777" w:rsidTr="009A0E31">
        <w:tc>
          <w:tcPr>
            <w:tcW w:w="9351" w:type="dxa"/>
            <w:gridSpan w:val="3"/>
          </w:tcPr>
          <w:p w14:paraId="4724EE8F" w14:textId="77777777" w:rsidR="009A3D95" w:rsidRPr="00A848E3" w:rsidRDefault="009A3D95" w:rsidP="009A0E31">
            <w:pPr>
              <w:rPr>
                <w:rFonts w:asciiTheme="majorBidi" w:hAnsiTheme="majorBidi" w:cstheme="majorBidi"/>
                <w:b/>
                <w:bCs/>
                <w:lang w:val="lt-LT"/>
              </w:rPr>
            </w:pPr>
            <w:bookmarkStart w:id="0" w:name="_Hlk101309247"/>
            <w:r w:rsidRPr="00A848E3">
              <w:rPr>
                <w:rFonts w:asciiTheme="majorBidi" w:hAnsiTheme="majorBidi" w:cstheme="majorBidi"/>
                <w:b/>
                <w:bCs/>
                <w:lang w:val="lt-LT"/>
              </w:rPr>
              <w:t>I Kategorija. Mažos apimties projektų idėjos</w:t>
            </w:r>
          </w:p>
        </w:tc>
      </w:tr>
      <w:tr w:rsidR="009A3D95" w:rsidRPr="00A848E3" w14:paraId="3BE388F7" w14:textId="77777777" w:rsidTr="009A0E31">
        <w:tc>
          <w:tcPr>
            <w:tcW w:w="1271" w:type="dxa"/>
          </w:tcPr>
          <w:p w14:paraId="3CDB3734" w14:textId="77777777" w:rsidR="009A3D95" w:rsidRPr="00A848E3" w:rsidRDefault="009A3D95" w:rsidP="009A0E31">
            <w:pPr>
              <w:rPr>
                <w:rFonts w:asciiTheme="majorBidi" w:hAnsiTheme="majorBidi" w:cstheme="majorBidi"/>
                <w:b/>
                <w:bCs/>
                <w:lang w:val="lt-LT"/>
              </w:rPr>
            </w:pPr>
          </w:p>
          <w:p w14:paraId="40E1A81F" w14:textId="77777777" w:rsidR="009A3D95" w:rsidRPr="00A848E3" w:rsidRDefault="009A3D95" w:rsidP="009A0E31">
            <w:pPr>
              <w:rPr>
                <w:rFonts w:asciiTheme="majorBidi" w:hAnsiTheme="majorBidi" w:cstheme="majorBidi"/>
                <w:b/>
                <w:bCs/>
                <w:lang w:val="lt-LT"/>
              </w:rPr>
            </w:pPr>
          </w:p>
        </w:tc>
        <w:tc>
          <w:tcPr>
            <w:tcW w:w="3209" w:type="dxa"/>
          </w:tcPr>
          <w:p w14:paraId="2BFB8C1F" w14:textId="77777777" w:rsidR="009A3D95" w:rsidRPr="00A848E3" w:rsidRDefault="009A3D95" w:rsidP="009A0E31">
            <w:pPr>
              <w:rPr>
                <w:rFonts w:asciiTheme="majorBidi" w:hAnsiTheme="majorBidi" w:cstheme="majorBidi"/>
                <w:b/>
                <w:bCs/>
                <w:lang w:val="lt-LT"/>
              </w:rPr>
            </w:pPr>
            <w:r w:rsidRPr="00A848E3">
              <w:rPr>
                <w:rFonts w:asciiTheme="majorBidi" w:hAnsiTheme="majorBidi" w:cstheme="majorBidi"/>
                <w:lang w:val="lt-LT"/>
              </w:rPr>
              <w:t>Projekto idėjos pavadinimas</w:t>
            </w:r>
          </w:p>
        </w:tc>
        <w:tc>
          <w:tcPr>
            <w:tcW w:w="4871" w:type="dxa"/>
          </w:tcPr>
          <w:p w14:paraId="6C3B5973" w14:textId="77777777" w:rsidR="009A3D95" w:rsidRPr="00A848E3" w:rsidRDefault="009A3D95" w:rsidP="009A0E31">
            <w:pPr>
              <w:rPr>
                <w:rFonts w:asciiTheme="majorBidi" w:hAnsiTheme="majorBidi" w:cstheme="majorBidi"/>
                <w:b/>
                <w:bCs/>
                <w:lang w:val="lt-LT"/>
              </w:rPr>
            </w:pPr>
            <w:r w:rsidRPr="00A848E3">
              <w:rPr>
                <w:rFonts w:asciiTheme="majorBidi" w:hAnsiTheme="majorBidi" w:cstheme="majorBidi"/>
                <w:lang w:val="lt-LT"/>
              </w:rPr>
              <w:t>Trumpas aprašymas (planuojama projekto idėjos įgyvendinimo vieta, tikslas, nauda gyventojams, projekto idėjos vertė (nurodoma Eur)</w:t>
            </w:r>
          </w:p>
        </w:tc>
      </w:tr>
      <w:tr w:rsidR="009A3D95" w:rsidRPr="00A848E3" w14:paraId="7418A421" w14:textId="77777777" w:rsidTr="009A0E31">
        <w:tc>
          <w:tcPr>
            <w:tcW w:w="1271" w:type="dxa"/>
          </w:tcPr>
          <w:p w14:paraId="230A2CB2" w14:textId="77777777" w:rsidR="009A3D95" w:rsidRPr="00A848E3" w:rsidRDefault="009A3D95" w:rsidP="009A0E31">
            <w:pPr>
              <w:rPr>
                <w:rFonts w:asciiTheme="majorBidi" w:hAnsiTheme="majorBidi" w:cstheme="majorBidi"/>
                <w:b/>
                <w:bCs/>
                <w:sz w:val="72"/>
                <w:szCs w:val="72"/>
                <w:lang w:val="lt-LT"/>
              </w:rPr>
            </w:pPr>
            <w:r w:rsidRPr="00A848E3">
              <w:rPr>
                <w:rFonts w:ascii="Segoe UI Symbol" w:eastAsia="MS Gothic" w:hAnsi="Segoe UI Symbol" w:cs="Segoe UI Symbol"/>
                <w:b/>
                <w:bCs/>
                <w:sz w:val="72"/>
                <w:szCs w:val="72"/>
                <w:lang w:val="lt-LT"/>
              </w:rPr>
              <w:t>☐</w:t>
            </w:r>
          </w:p>
        </w:tc>
        <w:tc>
          <w:tcPr>
            <w:tcW w:w="3209" w:type="dxa"/>
          </w:tcPr>
          <w:p w14:paraId="1A96BC06" w14:textId="77777777" w:rsidR="00003D5C" w:rsidRPr="00A848E3" w:rsidRDefault="00003D5C" w:rsidP="00003D5C">
            <w:pPr>
              <w:jc w:val="both"/>
              <w:rPr>
                <w:rFonts w:asciiTheme="majorBidi" w:hAnsiTheme="majorBidi" w:cstheme="majorBidi"/>
                <w:lang w:val="lt-LT"/>
              </w:rPr>
            </w:pPr>
            <w:r w:rsidRPr="00A848E3">
              <w:rPr>
                <w:rFonts w:asciiTheme="majorBidi" w:hAnsiTheme="majorBidi" w:cstheme="majorBidi"/>
                <w:b/>
                <w:bCs/>
                <w:lang w:val="lt-LT"/>
              </w:rPr>
              <w:t>Lauko scenos įrengimas Smalvų kaime.</w:t>
            </w:r>
          </w:p>
          <w:p w14:paraId="23B801D5" w14:textId="77777777" w:rsidR="00003D5C" w:rsidRPr="00A848E3" w:rsidRDefault="00003D5C" w:rsidP="00003D5C">
            <w:pPr>
              <w:ind w:left="30" w:firstLine="716"/>
              <w:jc w:val="both"/>
              <w:rPr>
                <w:rFonts w:asciiTheme="majorBidi" w:hAnsiTheme="majorBidi" w:cstheme="majorBidi"/>
                <w:lang w:val="lt-LT"/>
              </w:rPr>
            </w:pPr>
          </w:p>
          <w:p w14:paraId="58616EA5" w14:textId="6A1AA0C6" w:rsidR="009A3D95" w:rsidRPr="00A848E3" w:rsidRDefault="009A3D95" w:rsidP="009A0E31">
            <w:pPr>
              <w:rPr>
                <w:rFonts w:asciiTheme="majorBidi" w:hAnsiTheme="majorBidi" w:cstheme="majorBidi"/>
                <w:b/>
                <w:bCs/>
                <w:lang w:val="lt-LT"/>
              </w:rPr>
            </w:pPr>
          </w:p>
        </w:tc>
        <w:tc>
          <w:tcPr>
            <w:tcW w:w="4871" w:type="dxa"/>
          </w:tcPr>
          <w:p w14:paraId="3D7FF651" w14:textId="77777777" w:rsidR="00003D5C" w:rsidRPr="00A848E3" w:rsidRDefault="00003D5C" w:rsidP="00003D5C">
            <w:pPr>
              <w:ind w:left="30"/>
              <w:jc w:val="both"/>
              <w:rPr>
                <w:rFonts w:asciiTheme="majorBidi" w:hAnsiTheme="majorBidi" w:cstheme="majorBidi"/>
                <w:lang w:val="lt-LT"/>
              </w:rPr>
            </w:pPr>
            <w:r w:rsidRPr="00A848E3">
              <w:rPr>
                <w:rFonts w:asciiTheme="majorBidi" w:hAnsiTheme="majorBidi" w:cstheme="majorBidi"/>
                <w:lang w:val="lt-LT"/>
              </w:rPr>
              <w:t xml:space="preserve">Projekto tikslas – skatinti bendruomenės aktyvumą, Smalvų kaimo kultūros plėtrą įrengiant saugią ir patogią lauko sceną, kuri būtų naudojama kultūros, socialinių ar edukacinių renginių ar kitų veiklų organizavimui lauke visus metus. </w:t>
            </w:r>
          </w:p>
          <w:p w14:paraId="71194B87" w14:textId="77777777" w:rsidR="00003D5C" w:rsidRPr="00A848E3" w:rsidRDefault="00003D5C" w:rsidP="00003D5C">
            <w:pPr>
              <w:ind w:left="30"/>
              <w:jc w:val="both"/>
              <w:rPr>
                <w:rFonts w:asciiTheme="majorBidi" w:hAnsiTheme="majorBidi" w:cstheme="majorBidi"/>
                <w:lang w:val="lt-LT"/>
              </w:rPr>
            </w:pPr>
            <w:r w:rsidRPr="00A848E3">
              <w:rPr>
                <w:rFonts w:asciiTheme="majorBidi" w:hAnsiTheme="majorBidi" w:cstheme="majorBidi"/>
                <w:lang w:val="lt-LT"/>
              </w:rPr>
              <w:t xml:space="preserve">Projekto nauda – Smalvų bendruomenė kartu su kultūros centro skyriumi ir biblioteka organizuoja daug renginių lauke, todėl šis projektas – svarbus ir labai naudingas, nes leis prisitaikyti prie įvairių oro sąlygų, pritraukti daugiau dalyvių, svečių, bendruomenės narių dalyvauti renginiuose ir kitose įvairiose veiklose, vykdomose lauke. </w:t>
            </w:r>
          </w:p>
          <w:p w14:paraId="51178C39" w14:textId="77777777" w:rsidR="00003D5C" w:rsidRPr="00A848E3" w:rsidRDefault="00003D5C" w:rsidP="00003D5C">
            <w:pPr>
              <w:ind w:left="34"/>
              <w:jc w:val="both"/>
              <w:rPr>
                <w:rFonts w:asciiTheme="majorBidi" w:hAnsiTheme="majorBidi" w:cstheme="majorBidi"/>
                <w:b/>
                <w:bCs/>
                <w:lang w:val="lt-LT"/>
              </w:rPr>
            </w:pPr>
          </w:p>
          <w:p w14:paraId="0F6B596D" w14:textId="77777777" w:rsidR="00003D5C" w:rsidRPr="00A848E3" w:rsidRDefault="00003D5C" w:rsidP="00003D5C">
            <w:pPr>
              <w:tabs>
                <w:tab w:val="left" w:pos="318"/>
              </w:tabs>
              <w:ind w:left="34"/>
              <w:jc w:val="both"/>
              <w:rPr>
                <w:rFonts w:asciiTheme="majorBidi" w:hAnsiTheme="majorBidi" w:cstheme="majorBidi"/>
                <w:shd w:val="clear" w:color="auto" w:fill="FFFFFF"/>
                <w:lang w:val="lt-LT"/>
              </w:rPr>
            </w:pPr>
            <w:r w:rsidRPr="00A848E3">
              <w:rPr>
                <w:rFonts w:asciiTheme="majorBidi" w:hAnsiTheme="majorBidi" w:cstheme="majorBidi"/>
                <w:b/>
                <w:bCs/>
                <w:lang w:val="lt-LT"/>
              </w:rPr>
              <w:t xml:space="preserve">Projekto vieta: </w:t>
            </w:r>
            <w:r w:rsidRPr="00A848E3">
              <w:rPr>
                <w:rFonts w:asciiTheme="majorBidi" w:hAnsiTheme="majorBidi" w:cstheme="majorBidi"/>
                <w:shd w:val="clear" w:color="auto" w:fill="FFFFFF"/>
                <w:lang w:val="lt-LT"/>
              </w:rPr>
              <w:t xml:space="preserve"> Dvaro g. 6, Smalvų k., Turmanto sen., Zarasų raj. </w:t>
            </w:r>
            <w:r w:rsidRPr="00A848E3">
              <w:rPr>
                <w:rFonts w:asciiTheme="majorBidi" w:hAnsiTheme="majorBidi" w:cstheme="majorBidi"/>
                <w:lang w:val="lt-LT"/>
              </w:rPr>
              <w:t>32400</w:t>
            </w:r>
            <w:r w:rsidRPr="00A848E3">
              <w:rPr>
                <w:rFonts w:asciiTheme="majorBidi" w:hAnsiTheme="majorBidi" w:cstheme="majorBidi"/>
                <w:shd w:val="clear" w:color="auto" w:fill="FFFFFF"/>
                <w:lang w:val="lt-LT"/>
              </w:rPr>
              <w:t xml:space="preserve"> (Sklypo teritorija – prie Smalvų kultūros namų pastato).</w:t>
            </w:r>
          </w:p>
          <w:p w14:paraId="0776EA80" w14:textId="77777777" w:rsidR="00003D5C" w:rsidRPr="00A848E3" w:rsidRDefault="00003D5C" w:rsidP="00003D5C">
            <w:pPr>
              <w:ind w:left="34"/>
              <w:jc w:val="both"/>
              <w:rPr>
                <w:rFonts w:asciiTheme="majorBidi" w:hAnsiTheme="majorBidi" w:cstheme="majorBidi"/>
                <w:lang w:val="lt-LT"/>
              </w:rPr>
            </w:pPr>
            <w:r w:rsidRPr="00A848E3">
              <w:rPr>
                <w:rFonts w:asciiTheme="majorBidi" w:hAnsiTheme="majorBidi" w:cstheme="majorBidi"/>
                <w:b/>
                <w:bCs/>
                <w:lang w:val="lt-LT"/>
              </w:rPr>
              <w:t>Projekto vertė:</w:t>
            </w:r>
            <w:r w:rsidRPr="00A848E3">
              <w:rPr>
                <w:rFonts w:asciiTheme="majorBidi" w:hAnsiTheme="majorBidi" w:cstheme="majorBidi"/>
                <w:lang w:val="lt-LT"/>
              </w:rPr>
              <w:t xml:space="preserve"> 8 750,00 Eur.</w:t>
            </w:r>
          </w:p>
          <w:p w14:paraId="2CDEA2CF" w14:textId="0D6D847A" w:rsidR="009A3D95" w:rsidRPr="00A848E3" w:rsidRDefault="009A3D95" w:rsidP="009A3D95">
            <w:pPr>
              <w:ind w:left="34"/>
              <w:jc w:val="both"/>
              <w:rPr>
                <w:rFonts w:asciiTheme="majorBidi" w:hAnsiTheme="majorBidi" w:cstheme="majorBidi"/>
                <w:b/>
                <w:bCs/>
                <w:lang w:val="lt-LT"/>
              </w:rPr>
            </w:pPr>
          </w:p>
        </w:tc>
      </w:tr>
      <w:tr w:rsidR="009A3D95" w:rsidRPr="00A848E3" w14:paraId="2634F7AD" w14:textId="77777777" w:rsidTr="009A0E31">
        <w:tc>
          <w:tcPr>
            <w:tcW w:w="1271" w:type="dxa"/>
          </w:tcPr>
          <w:p w14:paraId="705D8A62" w14:textId="77777777" w:rsidR="009A3D95" w:rsidRPr="00A848E3" w:rsidRDefault="009A3D95" w:rsidP="009A0E31">
            <w:pPr>
              <w:rPr>
                <w:rFonts w:asciiTheme="majorBidi" w:hAnsiTheme="majorBidi" w:cstheme="majorBidi"/>
                <w:b/>
                <w:bCs/>
                <w:sz w:val="72"/>
                <w:szCs w:val="72"/>
                <w:lang w:val="lt-LT"/>
              </w:rPr>
            </w:pPr>
            <w:r w:rsidRPr="00A848E3">
              <w:rPr>
                <w:rFonts w:ascii="Segoe UI Symbol" w:eastAsia="MS Gothic" w:hAnsi="Segoe UI Symbol" w:cs="Segoe UI Symbol"/>
                <w:b/>
                <w:bCs/>
                <w:sz w:val="72"/>
                <w:szCs w:val="72"/>
                <w:lang w:val="lt-LT"/>
              </w:rPr>
              <w:t>☐</w:t>
            </w:r>
          </w:p>
        </w:tc>
        <w:tc>
          <w:tcPr>
            <w:tcW w:w="3209" w:type="dxa"/>
          </w:tcPr>
          <w:p w14:paraId="4F92D04E" w14:textId="48E2E127" w:rsidR="009A3D95" w:rsidRPr="00A848E3" w:rsidRDefault="00003D5C" w:rsidP="009A0E31">
            <w:pPr>
              <w:rPr>
                <w:rFonts w:asciiTheme="majorBidi" w:hAnsiTheme="majorBidi" w:cstheme="majorBidi"/>
                <w:b/>
                <w:bCs/>
                <w:lang w:val="lt-LT"/>
              </w:rPr>
            </w:pPr>
            <w:r w:rsidRPr="00A848E3">
              <w:rPr>
                <w:rFonts w:asciiTheme="majorBidi" w:hAnsiTheme="majorBidi" w:cstheme="majorBidi"/>
                <w:b/>
                <w:bCs/>
                <w:lang w:val="lt-LT"/>
              </w:rPr>
              <w:t xml:space="preserve">Laisvalaikio ir poilsio zona šeimoms. </w:t>
            </w:r>
          </w:p>
        </w:tc>
        <w:tc>
          <w:tcPr>
            <w:tcW w:w="4871" w:type="dxa"/>
          </w:tcPr>
          <w:p w14:paraId="2EA35F12" w14:textId="38C676A1" w:rsidR="00003D5C" w:rsidRPr="00A848E3" w:rsidRDefault="00003D5C" w:rsidP="00003D5C">
            <w:pPr>
              <w:jc w:val="both"/>
              <w:rPr>
                <w:rFonts w:asciiTheme="majorBidi" w:hAnsiTheme="majorBidi" w:cstheme="majorBidi"/>
                <w:lang w:val="lt-LT"/>
              </w:rPr>
            </w:pPr>
            <w:r w:rsidRPr="00A848E3">
              <w:rPr>
                <w:rFonts w:asciiTheme="majorBidi" w:hAnsiTheme="majorBidi" w:cstheme="majorBidi"/>
                <w:lang w:val="lt-LT"/>
              </w:rPr>
              <w:t>Projekto tikslas – įrengti patrauklią laisvalaikio, susibūrimo, poilsio zoną sukurti sąlygas patogiam laisvalaikiui gryname ore, kurti tvarų gyvenimo būdą. Taip pat siekiama sutvarkyti apleistą valstybinės žemės sklypą Padustėlio k</w:t>
            </w:r>
            <w:r w:rsidR="00A848E3">
              <w:rPr>
                <w:rFonts w:asciiTheme="majorBidi" w:hAnsiTheme="majorBidi" w:cstheme="majorBidi"/>
                <w:lang w:val="lt-LT"/>
              </w:rPr>
              <w:t>aime</w:t>
            </w:r>
            <w:r w:rsidRPr="00A848E3">
              <w:rPr>
                <w:rFonts w:asciiTheme="majorBidi" w:hAnsiTheme="majorBidi" w:cstheme="majorBidi"/>
                <w:lang w:val="lt-LT"/>
              </w:rPr>
              <w:t xml:space="preserve"> ir įrengti viešą laisvalaikio zoną su vaikų žaidimo aikštele, suoliukais, šiukšliadėžėmis bei apželdinimu. </w:t>
            </w:r>
          </w:p>
          <w:p w14:paraId="4C831200" w14:textId="77777777" w:rsidR="00003D5C" w:rsidRPr="00A848E3" w:rsidRDefault="00003D5C" w:rsidP="00003D5C">
            <w:pPr>
              <w:ind w:left="30"/>
              <w:jc w:val="both"/>
              <w:rPr>
                <w:rFonts w:asciiTheme="majorBidi" w:hAnsiTheme="majorBidi" w:cstheme="majorBidi"/>
                <w:lang w:val="lt-LT"/>
              </w:rPr>
            </w:pPr>
            <w:r w:rsidRPr="00A848E3">
              <w:rPr>
                <w:rFonts w:asciiTheme="majorBidi" w:hAnsiTheme="majorBidi" w:cstheme="majorBidi"/>
                <w:lang w:val="lt-LT"/>
              </w:rPr>
              <w:lastRenderedPageBreak/>
              <w:t>Projekto nauda – sukurti saugią, funkcionalią ir patrauklią viešą laisvalaikio erdvę Padustėlio kaime.</w:t>
            </w:r>
          </w:p>
          <w:p w14:paraId="5B566962" w14:textId="56FDC8FA" w:rsidR="00003D5C" w:rsidRPr="00A848E3" w:rsidRDefault="00003D5C" w:rsidP="00003D5C">
            <w:pPr>
              <w:jc w:val="both"/>
              <w:rPr>
                <w:rFonts w:asciiTheme="majorBidi" w:hAnsiTheme="majorBidi" w:cstheme="majorBidi"/>
                <w:lang w:val="lt-LT"/>
              </w:rPr>
            </w:pPr>
            <w:r w:rsidRPr="00A848E3">
              <w:rPr>
                <w:rFonts w:asciiTheme="majorBidi" w:hAnsiTheme="majorBidi" w:cstheme="majorBidi"/>
                <w:b/>
                <w:bCs/>
                <w:lang w:val="lt-LT"/>
              </w:rPr>
              <w:t>Projekto vieta:</w:t>
            </w:r>
            <w:r w:rsidRPr="00A848E3">
              <w:rPr>
                <w:rFonts w:asciiTheme="majorBidi" w:hAnsiTheme="majorBidi" w:cstheme="majorBidi"/>
                <w:lang w:val="lt-LT"/>
              </w:rPr>
              <w:t xml:space="preserve">  Beržų g. 5, Padustėlio k., Dusetų seniūnija, Zarasų raj. </w:t>
            </w:r>
          </w:p>
          <w:p w14:paraId="65224797" w14:textId="77777777" w:rsidR="00003D5C" w:rsidRPr="00A848E3" w:rsidRDefault="00003D5C" w:rsidP="00003D5C">
            <w:pPr>
              <w:jc w:val="both"/>
              <w:rPr>
                <w:rFonts w:asciiTheme="majorBidi" w:hAnsiTheme="majorBidi" w:cstheme="majorBidi"/>
                <w:lang w:val="lt-LT"/>
              </w:rPr>
            </w:pPr>
            <w:r w:rsidRPr="00A848E3">
              <w:rPr>
                <w:rFonts w:asciiTheme="majorBidi" w:hAnsiTheme="majorBidi" w:cstheme="majorBidi"/>
                <w:b/>
                <w:bCs/>
                <w:lang w:val="lt-LT"/>
              </w:rPr>
              <w:t>Projekto vertė:</w:t>
            </w:r>
            <w:r w:rsidRPr="00A848E3">
              <w:rPr>
                <w:rFonts w:asciiTheme="majorBidi" w:hAnsiTheme="majorBidi" w:cstheme="majorBidi"/>
                <w:lang w:val="lt-LT"/>
              </w:rPr>
              <w:t xml:space="preserve"> 10 000,00 Eur.</w:t>
            </w:r>
          </w:p>
          <w:p w14:paraId="4E4E202B" w14:textId="77777777" w:rsidR="009A3D95" w:rsidRPr="00A848E3" w:rsidRDefault="009A3D95" w:rsidP="009A0E31">
            <w:pPr>
              <w:rPr>
                <w:rFonts w:asciiTheme="majorBidi" w:hAnsiTheme="majorBidi" w:cstheme="majorBidi"/>
                <w:b/>
                <w:bCs/>
                <w:lang w:val="lt-LT"/>
              </w:rPr>
            </w:pPr>
          </w:p>
        </w:tc>
      </w:tr>
      <w:tr w:rsidR="009A3D95" w:rsidRPr="00A848E3" w14:paraId="3A8AEB8E" w14:textId="77777777" w:rsidTr="009A0E31">
        <w:tc>
          <w:tcPr>
            <w:tcW w:w="1271" w:type="dxa"/>
          </w:tcPr>
          <w:p w14:paraId="217FF17C" w14:textId="77777777" w:rsidR="009A3D95" w:rsidRPr="00A848E3" w:rsidRDefault="009A3D95" w:rsidP="009A0E31">
            <w:pPr>
              <w:rPr>
                <w:rFonts w:asciiTheme="majorBidi" w:hAnsiTheme="majorBidi" w:cstheme="majorBidi"/>
                <w:b/>
                <w:bCs/>
                <w:sz w:val="72"/>
                <w:szCs w:val="72"/>
                <w:lang w:val="lt-LT"/>
              </w:rPr>
            </w:pPr>
            <w:r w:rsidRPr="00A848E3">
              <w:rPr>
                <w:rFonts w:ascii="Segoe UI Symbol" w:eastAsia="MS Gothic" w:hAnsi="Segoe UI Symbol" w:cs="Segoe UI Symbol"/>
                <w:b/>
                <w:bCs/>
                <w:sz w:val="72"/>
                <w:szCs w:val="72"/>
                <w:lang w:val="lt-LT"/>
              </w:rPr>
              <w:lastRenderedPageBreak/>
              <w:t>☐</w:t>
            </w:r>
          </w:p>
        </w:tc>
        <w:tc>
          <w:tcPr>
            <w:tcW w:w="3209" w:type="dxa"/>
          </w:tcPr>
          <w:p w14:paraId="445FD692" w14:textId="0D49A4CA" w:rsidR="009A3D95" w:rsidRPr="00A848E3" w:rsidRDefault="00003D5C" w:rsidP="009A0E31">
            <w:pPr>
              <w:rPr>
                <w:rFonts w:asciiTheme="majorBidi" w:hAnsiTheme="majorBidi" w:cstheme="majorBidi"/>
                <w:b/>
                <w:bCs/>
                <w:lang w:val="lt-LT"/>
              </w:rPr>
            </w:pPr>
            <w:r w:rsidRPr="00A848E3">
              <w:rPr>
                <w:rFonts w:asciiTheme="majorBidi" w:hAnsiTheme="majorBidi" w:cstheme="majorBidi"/>
                <w:b/>
                <w:bCs/>
                <w:lang w:val="lt-LT"/>
              </w:rPr>
              <w:t>Vaikų žaidimo aikštelė „Vaikystės kiemelis“.</w:t>
            </w:r>
          </w:p>
        </w:tc>
        <w:tc>
          <w:tcPr>
            <w:tcW w:w="4871" w:type="dxa"/>
          </w:tcPr>
          <w:p w14:paraId="40A685BD" w14:textId="77777777" w:rsidR="00003D5C" w:rsidRPr="00A848E3" w:rsidRDefault="00003D5C" w:rsidP="00003D5C">
            <w:pPr>
              <w:tabs>
                <w:tab w:val="left" w:pos="462"/>
              </w:tabs>
              <w:spacing w:after="120"/>
              <w:jc w:val="both"/>
              <w:rPr>
                <w:rFonts w:asciiTheme="majorBidi" w:hAnsiTheme="majorBidi" w:cstheme="majorBidi"/>
                <w:lang w:val="lt-LT"/>
              </w:rPr>
            </w:pPr>
            <w:r w:rsidRPr="00A848E3">
              <w:rPr>
                <w:rFonts w:asciiTheme="majorBidi" w:hAnsiTheme="majorBidi" w:cstheme="majorBidi"/>
                <w:lang w:val="lt-LT"/>
              </w:rPr>
              <w:t xml:space="preserve">Projekto tikslas – sukurti saugią, patrauklią ir vaikų fizinį bei socialinį aktyvumą skatinančią erdvę, kurioje vaikai galėtų žaisti, judėti ir bendrauti gryname ore. </w:t>
            </w:r>
          </w:p>
          <w:p w14:paraId="40431800" w14:textId="141D3C7F" w:rsidR="00003D5C" w:rsidRPr="00A848E3" w:rsidRDefault="00003D5C" w:rsidP="00003D5C">
            <w:pPr>
              <w:tabs>
                <w:tab w:val="left" w:pos="462"/>
              </w:tabs>
              <w:spacing w:after="120"/>
              <w:jc w:val="both"/>
              <w:rPr>
                <w:rFonts w:asciiTheme="majorBidi" w:hAnsiTheme="majorBidi" w:cstheme="majorBidi"/>
                <w:lang w:val="lt-LT"/>
              </w:rPr>
            </w:pPr>
            <w:r w:rsidRPr="00A848E3">
              <w:rPr>
                <w:rFonts w:asciiTheme="majorBidi" w:hAnsiTheme="majorBidi" w:cstheme="majorBidi"/>
                <w:lang w:val="lt-LT"/>
              </w:rPr>
              <w:t xml:space="preserve">Projekto nauda – bus sukurta moderni, saugi ir estetiška vaikų žaidimo aikštelė, kuri turės teigiamą poveikį tiek vaikams tiek visai bendruomenei. Vaikai turės galimybę aktyviai ir turiningai leisti laiką saugioje aplinkoje, o tai prisidės prie jų fizinės sveikatos, emocinės gerovės ir socialinių gebėjimų ugdymo. </w:t>
            </w:r>
          </w:p>
          <w:p w14:paraId="49DF5C47" w14:textId="77777777" w:rsidR="00003D5C" w:rsidRPr="00A848E3" w:rsidRDefault="00003D5C" w:rsidP="00003D5C">
            <w:pPr>
              <w:jc w:val="both"/>
              <w:rPr>
                <w:rFonts w:asciiTheme="majorBidi" w:hAnsiTheme="majorBidi" w:cstheme="majorBidi"/>
                <w:lang w:val="lt-LT"/>
              </w:rPr>
            </w:pPr>
            <w:r w:rsidRPr="00A848E3">
              <w:rPr>
                <w:rFonts w:asciiTheme="majorBidi" w:hAnsiTheme="majorBidi" w:cstheme="majorBidi"/>
                <w:b/>
                <w:bCs/>
                <w:lang w:val="lt-LT"/>
              </w:rPr>
              <w:t>Projekto vieta:</w:t>
            </w:r>
            <w:r w:rsidRPr="00A848E3">
              <w:rPr>
                <w:rFonts w:asciiTheme="majorBidi" w:hAnsiTheme="majorBidi" w:cstheme="majorBidi"/>
                <w:lang w:val="lt-LT"/>
              </w:rPr>
              <w:t xml:space="preserve"> Melioratorių g. tarp 3 ir 5 namo, Užtiltė, Dusetų sen., Zarasų raj. </w:t>
            </w:r>
          </w:p>
          <w:p w14:paraId="7D9D39F5" w14:textId="77777777" w:rsidR="00003D5C" w:rsidRPr="00A848E3" w:rsidRDefault="00003D5C" w:rsidP="00003D5C">
            <w:pPr>
              <w:ind w:left="34" w:hanging="34"/>
              <w:jc w:val="both"/>
              <w:rPr>
                <w:rFonts w:asciiTheme="majorBidi" w:hAnsiTheme="majorBidi" w:cstheme="majorBidi"/>
                <w:lang w:val="lt-LT"/>
              </w:rPr>
            </w:pPr>
            <w:r w:rsidRPr="00A848E3">
              <w:rPr>
                <w:rFonts w:asciiTheme="majorBidi" w:hAnsiTheme="majorBidi" w:cstheme="majorBidi"/>
                <w:b/>
                <w:bCs/>
                <w:lang w:val="lt-LT"/>
              </w:rPr>
              <w:t>Projekto vertė</w:t>
            </w:r>
            <w:r w:rsidRPr="00A848E3">
              <w:rPr>
                <w:rFonts w:asciiTheme="majorBidi" w:hAnsiTheme="majorBidi" w:cstheme="majorBidi"/>
                <w:lang w:val="lt-LT"/>
              </w:rPr>
              <w:t>: iki 10 000,00 Eur.</w:t>
            </w:r>
          </w:p>
          <w:p w14:paraId="2BB7858B" w14:textId="77777777" w:rsidR="009A3D95" w:rsidRPr="00A848E3" w:rsidRDefault="009A3D95" w:rsidP="009A0E31">
            <w:pPr>
              <w:rPr>
                <w:rFonts w:asciiTheme="majorBidi" w:hAnsiTheme="majorBidi" w:cstheme="majorBidi"/>
                <w:b/>
                <w:bCs/>
                <w:lang w:val="lt-LT"/>
              </w:rPr>
            </w:pPr>
          </w:p>
        </w:tc>
      </w:tr>
      <w:tr w:rsidR="00003D5C" w:rsidRPr="00A848E3" w14:paraId="2DDD5595" w14:textId="77777777" w:rsidTr="009A0E31">
        <w:tc>
          <w:tcPr>
            <w:tcW w:w="1271" w:type="dxa"/>
          </w:tcPr>
          <w:p w14:paraId="3D4428A6" w14:textId="53753B16" w:rsidR="00003D5C" w:rsidRPr="00A848E3" w:rsidRDefault="00003D5C" w:rsidP="009A0E31">
            <w:pPr>
              <w:rPr>
                <w:rFonts w:asciiTheme="majorBidi" w:eastAsia="MS Gothic" w:hAnsiTheme="majorBidi" w:cstheme="majorBidi"/>
                <w:b/>
                <w:bCs/>
                <w:sz w:val="72"/>
                <w:szCs w:val="72"/>
                <w:lang w:val="lt-LT"/>
              </w:rPr>
            </w:pPr>
            <w:r w:rsidRPr="00A848E3">
              <w:rPr>
                <w:rFonts w:ascii="Segoe UI Symbol" w:eastAsia="MS Gothic" w:hAnsi="Segoe UI Symbol" w:cs="Segoe UI Symbol"/>
                <w:b/>
                <w:bCs/>
                <w:sz w:val="72"/>
                <w:szCs w:val="72"/>
                <w:lang w:val="lt-LT"/>
              </w:rPr>
              <w:t>☐</w:t>
            </w:r>
          </w:p>
        </w:tc>
        <w:tc>
          <w:tcPr>
            <w:tcW w:w="3209" w:type="dxa"/>
          </w:tcPr>
          <w:p w14:paraId="7AD844B1" w14:textId="5D48789B" w:rsidR="00003D5C" w:rsidRPr="00A848E3" w:rsidRDefault="00003D5C" w:rsidP="009A0E31">
            <w:pPr>
              <w:rPr>
                <w:rFonts w:asciiTheme="majorBidi" w:hAnsiTheme="majorBidi" w:cstheme="majorBidi"/>
                <w:b/>
                <w:bCs/>
                <w:lang w:val="lt-LT"/>
              </w:rPr>
            </w:pPr>
            <w:r w:rsidRPr="00A848E3">
              <w:rPr>
                <w:rFonts w:asciiTheme="majorBidi" w:hAnsiTheme="majorBidi" w:cstheme="majorBidi"/>
                <w:b/>
                <w:bCs/>
                <w:lang w:val="lt-LT"/>
              </w:rPr>
              <w:t>„Linksmųjų žaidimų erdvė“.</w:t>
            </w:r>
          </w:p>
        </w:tc>
        <w:tc>
          <w:tcPr>
            <w:tcW w:w="4871" w:type="dxa"/>
          </w:tcPr>
          <w:p w14:paraId="64B2D51E"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 xml:space="preserve">Projekto tikslas – įrengti vaikų žaidimo aikštelę, kuri bus labai naudinga vaikų vystymuisi ir gerovei, stiprins imunitetą, skatins sveikesnį gyvenimo būdą. Kadangi bendruomenės teritorijoje yra treniruokliai suaugusiesiems, tad atėjus su vaikučiais jie taip pat galėtų naudingai ir aktyviai leisti laiką kartu. </w:t>
            </w:r>
          </w:p>
          <w:p w14:paraId="3BA6C3A1"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 xml:space="preserve">Projekto nauda – ne tik vaikų pramogos bus užtikrintos, bet ir fizinio aktyvumo skatinimas, socialinis vystymasis, bendruomenės stiprinimas, saugumo užtikrinimas bei gyvenamosios aplinkos kokybės gerinimas. Investicijos į tokias erdves yra ilgalaikė nauda bendruomenei. </w:t>
            </w:r>
          </w:p>
          <w:p w14:paraId="07ABC844" w14:textId="77777777" w:rsidR="00003D5C" w:rsidRPr="00A848E3" w:rsidRDefault="00003D5C" w:rsidP="00003D5C">
            <w:pPr>
              <w:jc w:val="both"/>
              <w:rPr>
                <w:rFonts w:asciiTheme="majorBidi" w:hAnsiTheme="majorBidi" w:cstheme="majorBidi"/>
                <w:lang w:val="lt-LT"/>
              </w:rPr>
            </w:pPr>
            <w:r w:rsidRPr="00A848E3">
              <w:rPr>
                <w:rFonts w:asciiTheme="majorBidi" w:hAnsiTheme="majorBidi" w:cstheme="majorBidi"/>
                <w:b/>
                <w:bCs/>
                <w:lang w:val="lt-LT"/>
              </w:rPr>
              <w:t>Projekto vieta:</w:t>
            </w:r>
            <w:r w:rsidRPr="00A848E3">
              <w:rPr>
                <w:rFonts w:asciiTheme="majorBidi" w:hAnsiTheme="majorBidi" w:cstheme="majorBidi"/>
                <w:lang w:val="lt-LT"/>
              </w:rPr>
              <w:t xml:space="preserve"> Saulėtekio g. 5, Degučių k., Zarasų sen., Zarasų raj.(teritorijoje prie Degučių kaimo bendruomenės „Samanis“) </w:t>
            </w:r>
          </w:p>
          <w:p w14:paraId="67AADF0E" w14:textId="77777777" w:rsidR="00003D5C" w:rsidRPr="00A848E3" w:rsidRDefault="00003D5C" w:rsidP="00003D5C">
            <w:pPr>
              <w:ind w:left="34" w:hanging="34"/>
              <w:jc w:val="both"/>
              <w:rPr>
                <w:rFonts w:asciiTheme="majorBidi" w:hAnsiTheme="majorBidi" w:cstheme="majorBidi"/>
                <w:lang w:val="lt-LT"/>
              </w:rPr>
            </w:pPr>
            <w:r w:rsidRPr="00A848E3">
              <w:rPr>
                <w:rFonts w:asciiTheme="majorBidi" w:hAnsiTheme="majorBidi" w:cstheme="majorBidi"/>
                <w:b/>
                <w:bCs/>
                <w:lang w:val="lt-LT"/>
              </w:rPr>
              <w:t>Projekto vertė</w:t>
            </w:r>
            <w:r w:rsidRPr="00A848E3">
              <w:rPr>
                <w:rFonts w:asciiTheme="majorBidi" w:hAnsiTheme="majorBidi" w:cstheme="majorBidi"/>
                <w:lang w:val="lt-LT"/>
              </w:rPr>
              <w:t>: iki 10 000,00 Eur.</w:t>
            </w:r>
          </w:p>
          <w:p w14:paraId="55D029B8" w14:textId="77777777" w:rsidR="00003D5C" w:rsidRPr="00A848E3" w:rsidRDefault="00003D5C" w:rsidP="00003D5C">
            <w:pPr>
              <w:tabs>
                <w:tab w:val="left" w:pos="462"/>
              </w:tabs>
              <w:spacing w:after="120"/>
              <w:jc w:val="both"/>
              <w:rPr>
                <w:rFonts w:asciiTheme="majorBidi" w:hAnsiTheme="majorBidi" w:cstheme="majorBidi"/>
                <w:lang w:val="lt-LT"/>
              </w:rPr>
            </w:pPr>
          </w:p>
        </w:tc>
      </w:tr>
      <w:tr w:rsidR="00003D5C" w:rsidRPr="00A848E3" w14:paraId="149141A9" w14:textId="77777777" w:rsidTr="009A0E31">
        <w:tc>
          <w:tcPr>
            <w:tcW w:w="1271" w:type="dxa"/>
          </w:tcPr>
          <w:p w14:paraId="11B5D492" w14:textId="01BFD319" w:rsidR="00003D5C" w:rsidRPr="00A848E3" w:rsidRDefault="00003D5C" w:rsidP="009A0E31">
            <w:pPr>
              <w:rPr>
                <w:rFonts w:asciiTheme="majorBidi" w:eastAsia="MS Gothic" w:hAnsiTheme="majorBidi" w:cstheme="majorBidi"/>
                <w:b/>
                <w:bCs/>
                <w:sz w:val="72"/>
                <w:szCs w:val="72"/>
                <w:lang w:val="lt-LT"/>
              </w:rPr>
            </w:pPr>
            <w:r w:rsidRPr="00A848E3">
              <w:rPr>
                <w:rFonts w:ascii="Segoe UI Symbol" w:eastAsia="MS Gothic" w:hAnsi="Segoe UI Symbol" w:cs="Segoe UI Symbol"/>
                <w:b/>
                <w:bCs/>
                <w:sz w:val="72"/>
                <w:szCs w:val="72"/>
                <w:lang w:val="lt-LT"/>
              </w:rPr>
              <w:t>☐</w:t>
            </w:r>
          </w:p>
        </w:tc>
        <w:tc>
          <w:tcPr>
            <w:tcW w:w="3209" w:type="dxa"/>
          </w:tcPr>
          <w:p w14:paraId="56C0110A" w14:textId="77777777" w:rsidR="00003D5C" w:rsidRPr="00A848E3" w:rsidRDefault="00003D5C" w:rsidP="00003D5C">
            <w:pPr>
              <w:pStyle w:val="prastasiniatinklio"/>
              <w:spacing w:before="0" w:beforeAutospacing="0" w:after="0" w:afterAutospacing="0"/>
              <w:rPr>
                <w:rFonts w:asciiTheme="majorBidi" w:hAnsiTheme="majorBidi" w:cstheme="majorBidi"/>
                <w:b/>
                <w:bCs/>
              </w:rPr>
            </w:pPr>
            <w:r w:rsidRPr="00A848E3">
              <w:rPr>
                <w:rFonts w:asciiTheme="majorBidi" w:hAnsiTheme="majorBidi" w:cstheme="majorBidi"/>
                <w:b/>
                <w:bCs/>
              </w:rPr>
              <w:t>Aktyvaus laisvalaikio – rekreacinės zonos Baibių kaime įrengimas.</w:t>
            </w:r>
          </w:p>
          <w:p w14:paraId="07A89E96" w14:textId="77777777" w:rsidR="00003D5C" w:rsidRPr="00A848E3" w:rsidRDefault="00003D5C" w:rsidP="009A0E31">
            <w:pPr>
              <w:rPr>
                <w:rFonts w:asciiTheme="majorBidi" w:hAnsiTheme="majorBidi" w:cstheme="majorBidi"/>
                <w:b/>
                <w:bCs/>
                <w:lang w:val="lt-LT"/>
              </w:rPr>
            </w:pPr>
          </w:p>
        </w:tc>
        <w:tc>
          <w:tcPr>
            <w:tcW w:w="4871" w:type="dxa"/>
          </w:tcPr>
          <w:p w14:paraId="7B0B4E7C"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Projekto tikslas – burti Baibių ir aplinkinių kaimų gyventojus bendrai sveikatinimo, bendravimo aktyvaus laisvalaikio praleidimo veiklai.</w:t>
            </w:r>
          </w:p>
          <w:p w14:paraId="7BCEE9E6"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 xml:space="preserve">Projekto nauda – bus skatinamas ne tik fizinis aktyvumas, bet ir socialinis bendravimas, bendruomenės stiprinimas bei emocinės gerovės gerinimas Baibių kaime. Lauko treniruokliai skatins reguliariai mankštintis, stiprinti sveikatą ir mažinti sėdimo gyvenimo būdo pasekmes, o </w:t>
            </w:r>
            <w:r w:rsidRPr="00A848E3">
              <w:rPr>
                <w:rFonts w:asciiTheme="majorBidi" w:hAnsiTheme="majorBidi" w:cstheme="majorBidi"/>
              </w:rPr>
              <w:lastRenderedPageBreak/>
              <w:t xml:space="preserve">kupolas sudarys sąlygas naudotis erdve įvairiomis oro sąlygomis organizuojant susitikimus, sveikatingumo veiklas ar bendruomenės renginius. </w:t>
            </w:r>
          </w:p>
          <w:p w14:paraId="4BF00A53" w14:textId="77777777" w:rsidR="00003D5C" w:rsidRPr="00A848E3" w:rsidRDefault="00003D5C" w:rsidP="00003D5C">
            <w:pPr>
              <w:jc w:val="both"/>
              <w:rPr>
                <w:rFonts w:asciiTheme="majorBidi" w:hAnsiTheme="majorBidi" w:cstheme="majorBidi"/>
                <w:lang w:val="lt-LT"/>
              </w:rPr>
            </w:pPr>
            <w:r w:rsidRPr="00A848E3">
              <w:rPr>
                <w:rFonts w:asciiTheme="majorBidi" w:hAnsiTheme="majorBidi" w:cstheme="majorBidi"/>
                <w:b/>
                <w:bCs/>
                <w:lang w:val="lt-LT"/>
              </w:rPr>
              <w:t>Projekto vieta:</w:t>
            </w:r>
            <w:r w:rsidRPr="00A848E3">
              <w:rPr>
                <w:rFonts w:asciiTheme="majorBidi" w:hAnsiTheme="majorBidi" w:cstheme="majorBidi"/>
                <w:lang w:val="lt-LT"/>
              </w:rPr>
              <w:t xml:space="preserve"> Utenos g. 2, Baibių k., Salako sen., Zarasų raj. </w:t>
            </w:r>
          </w:p>
          <w:p w14:paraId="6AD8A726" w14:textId="60ED4CC5" w:rsidR="00003D5C" w:rsidRPr="00A848E3" w:rsidRDefault="00003D5C" w:rsidP="00003D5C">
            <w:pPr>
              <w:ind w:left="34"/>
              <w:rPr>
                <w:rFonts w:asciiTheme="majorBidi" w:hAnsiTheme="majorBidi" w:cstheme="majorBidi"/>
                <w:lang w:val="lt-LT"/>
              </w:rPr>
            </w:pPr>
            <w:r w:rsidRPr="00A848E3">
              <w:rPr>
                <w:rFonts w:asciiTheme="majorBidi" w:hAnsiTheme="majorBidi" w:cstheme="majorBidi"/>
                <w:b/>
                <w:bCs/>
                <w:lang w:val="lt-LT"/>
              </w:rPr>
              <w:t>Projekto vertė</w:t>
            </w:r>
            <w:r w:rsidRPr="00A848E3">
              <w:rPr>
                <w:rFonts w:asciiTheme="majorBidi" w:hAnsiTheme="majorBidi" w:cstheme="majorBidi"/>
                <w:lang w:val="lt-LT"/>
              </w:rPr>
              <w:t>: iki 9 984,00 Eur</w:t>
            </w:r>
            <w:r w:rsidRPr="00A848E3">
              <w:rPr>
                <w:rFonts w:asciiTheme="majorBidi" w:hAnsiTheme="majorBidi" w:cstheme="majorBidi"/>
                <w:b/>
                <w:bCs/>
                <w:lang w:val="lt-LT"/>
              </w:rPr>
              <w:t xml:space="preserve"> </w:t>
            </w:r>
          </w:p>
        </w:tc>
      </w:tr>
      <w:tr w:rsidR="00003D5C" w:rsidRPr="00A848E3" w14:paraId="3E217701" w14:textId="77777777" w:rsidTr="009A0E31">
        <w:tc>
          <w:tcPr>
            <w:tcW w:w="1271" w:type="dxa"/>
          </w:tcPr>
          <w:p w14:paraId="4B49C32C" w14:textId="24DF44A5" w:rsidR="00003D5C" w:rsidRPr="00A848E3" w:rsidRDefault="00003D5C" w:rsidP="009A0E31">
            <w:pPr>
              <w:rPr>
                <w:rFonts w:asciiTheme="majorBidi" w:eastAsia="MS Gothic" w:hAnsiTheme="majorBidi" w:cstheme="majorBidi"/>
                <w:b/>
                <w:bCs/>
                <w:sz w:val="72"/>
                <w:szCs w:val="72"/>
                <w:lang w:val="lt-LT"/>
              </w:rPr>
            </w:pPr>
            <w:r w:rsidRPr="00A848E3">
              <w:rPr>
                <w:rFonts w:ascii="Segoe UI Symbol" w:eastAsia="MS Gothic" w:hAnsi="Segoe UI Symbol" w:cs="Segoe UI Symbol"/>
                <w:b/>
                <w:bCs/>
                <w:sz w:val="72"/>
                <w:szCs w:val="72"/>
                <w:lang w:val="lt-LT"/>
              </w:rPr>
              <w:lastRenderedPageBreak/>
              <w:t>☐</w:t>
            </w:r>
          </w:p>
        </w:tc>
        <w:tc>
          <w:tcPr>
            <w:tcW w:w="3209" w:type="dxa"/>
          </w:tcPr>
          <w:p w14:paraId="0356960A" w14:textId="77777777" w:rsidR="00003D5C" w:rsidRPr="00A848E3" w:rsidRDefault="00003D5C" w:rsidP="00003D5C">
            <w:pPr>
              <w:pStyle w:val="prastasiniatinklio"/>
              <w:spacing w:before="0" w:beforeAutospacing="0" w:after="0" w:afterAutospacing="0"/>
              <w:rPr>
                <w:rFonts w:asciiTheme="majorBidi" w:hAnsiTheme="majorBidi" w:cstheme="majorBidi"/>
                <w:b/>
                <w:bCs/>
              </w:rPr>
            </w:pPr>
            <w:r w:rsidRPr="00A848E3">
              <w:rPr>
                <w:rFonts w:asciiTheme="majorBidi" w:hAnsiTheme="majorBidi" w:cstheme="majorBidi"/>
                <w:b/>
                <w:bCs/>
              </w:rPr>
              <w:t>Vaikų svajonė – saugi laisvalaikio erdvė.</w:t>
            </w:r>
          </w:p>
          <w:p w14:paraId="67D15C61" w14:textId="77777777" w:rsidR="00003D5C" w:rsidRPr="00A848E3" w:rsidRDefault="00003D5C" w:rsidP="009A0E31">
            <w:pPr>
              <w:rPr>
                <w:rFonts w:asciiTheme="majorBidi" w:hAnsiTheme="majorBidi" w:cstheme="majorBidi"/>
                <w:b/>
                <w:bCs/>
                <w:lang w:val="lt-LT"/>
              </w:rPr>
            </w:pPr>
          </w:p>
        </w:tc>
        <w:tc>
          <w:tcPr>
            <w:tcW w:w="4871" w:type="dxa"/>
          </w:tcPr>
          <w:p w14:paraId="6DC62589"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 xml:space="preserve">Projekto tikslas – susidėvėjusią ir nebesaugią vaikų žaidimų aikštelės įrenginius pakeisti naujais taip sukuriant patrauklią ir saugią žaidimų, kūrybos ir laisvalaikio erdvę vaikų užimtumui ir šeimų poilsiui. </w:t>
            </w:r>
          </w:p>
          <w:p w14:paraId="659AFB84"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 xml:space="preserve">Projekto nauda – bus suteikta galimybė vaikams ir jų tėveliams augti sveikoje, kūrybiškoje ir gamtai artimoje aplinkoje, kurioje gera būti, žaisti ir sportuoti kartu. </w:t>
            </w:r>
          </w:p>
          <w:p w14:paraId="05AFF5D0" w14:textId="77777777" w:rsidR="00003D5C" w:rsidRPr="00A848E3" w:rsidRDefault="00003D5C" w:rsidP="00003D5C">
            <w:pPr>
              <w:jc w:val="both"/>
              <w:rPr>
                <w:rFonts w:asciiTheme="majorBidi" w:hAnsiTheme="majorBidi" w:cstheme="majorBidi"/>
                <w:lang w:val="lt-LT"/>
              </w:rPr>
            </w:pPr>
            <w:r w:rsidRPr="00A848E3">
              <w:rPr>
                <w:rFonts w:asciiTheme="majorBidi" w:hAnsiTheme="majorBidi" w:cstheme="majorBidi"/>
                <w:b/>
                <w:bCs/>
                <w:lang w:val="lt-LT"/>
              </w:rPr>
              <w:t>Projekto vieta:</w:t>
            </w:r>
            <w:r w:rsidRPr="00A848E3">
              <w:rPr>
                <w:rFonts w:asciiTheme="majorBidi" w:hAnsiTheme="majorBidi" w:cstheme="majorBidi"/>
                <w:lang w:val="lt-LT"/>
              </w:rPr>
              <w:t xml:space="preserve"> Šilo g. 2, Salako mst. Zarasų raj.</w:t>
            </w:r>
          </w:p>
          <w:p w14:paraId="65D1D691" w14:textId="7E51A06D" w:rsidR="00003D5C" w:rsidRPr="00A848E3" w:rsidRDefault="00003D5C" w:rsidP="00003D5C">
            <w:pPr>
              <w:tabs>
                <w:tab w:val="left" w:pos="318"/>
              </w:tabs>
              <w:ind w:left="34"/>
              <w:jc w:val="both"/>
              <w:rPr>
                <w:rFonts w:asciiTheme="majorBidi" w:hAnsiTheme="majorBidi" w:cstheme="majorBidi"/>
                <w:lang w:val="lt-LT"/>
              </w:rPr>
            </w:pPr>
            <w:r w:rsidRPr="00A848E3">
              <w:rPr>
                <w:rFonts w:asciiTheme="majorBidi" w:hAnsiTheme="majorBidi" w:cstheme="majorBidi"/>
                <w:b/>
                <w:bCs/>
                <w:lang w:val="lt-LT"/>
              </w:rPr>
              <w:t>Projekto vertė</w:t>
            </w:r>
            <w:r w:rsidRPr="00A848E3">
              <w:rPr>
                <w:rFonts w:asciiTheme="majorBidi" w:hAnsiTheme="majorBidi" w:cstheme="majorBidi"/>
                <w:lang w:val="lt-LT"/>
              </w:rPr>
              <w:t>: iki 9 810,30 Eur</w:t>
            </w:r>
            <w:r w:rsidRPr="00A848E3">
              <w:rPr>
                <w:rFonts w:asciiTheme="majorBidi" w:hAnsiTheme="majorBidi" w:cstheme="majorBidi"/>
                <w:b/>
                <w:bCs/>
                <w:lang w:val="lt-LT"/>
              </w:rPr>
              <w:t xml:space="preserve"> </w:t>
            </w:r>
          </w:p>
        </w:tc>
      </w:tr>
      <w:tr w:rsidR="00003D5C" w:rsidRPr="00A848E3" w14:paraId="233C30FD" w14:textId="77777777" w:rsidTr="009A0E31">
        <w:tc>
          <w:tcPr>
            <w:tcW w:w="1271" w:type="dxa"/>
          </w:tcPr>
          <w:p w14:paraId="2F0F90A5" w14:textId="573011BB" w:rsidR="00003D5C" w:rsidRPr="00A848E3" w:rsidRDefault="00003D5C" w:rsidP="009A0E31">
            <w:pPr>
              <w:rPr>
                <w:rFonts w:asciiTheme="majorBidi" w:eastAsia="MS Gothic" w:hAnsiTheme="majorBidi" w:cstheme="majorBidi"/>
                <w:b/>
                <w:bCs/>
                <w:sz w:val="72"/>
                <w:szCs w:val="72"/>
                <w:lang w:val="lt-LT"/>
              </w:rPr>
            </w:pPr>
            <w:r w:rsidRPr="00A848E3">
              <w:rPr>
                <w:rFonts w:ascii="Segoe UI Symbol" w:eastAsia="MS Gothic" w:hAnsi="Segoe UI Symbol" w:cs="Segoe UI Symbol"/>
                <w:b/>
                <w:bCs/>
                <w:sz w:val="72"/>
                <w:szCs w:val="72"/>
                <w:lang w:val="lt-LT"/>
              </w:rPr>
              <w:t>☐</w:t>
            </w:r>
          </w:p>
        </w:tc>
        <w:tc>
          <w:tcPr>
            <w:tcW w:w="3209" w:type="dxa"/>
          </w:tcPr>
          <w:p w14:paraId="1FF01380" w14:textId="7FC8C8A8" w:rsidR="00003D5C" w:rsidRPr="00A848E3" w:rsidRDefault="00003D5C" w:rsidP="00003D5C">
            <w:pPr>
              <w:pStyle w:val="prastasiniatinklio"/>
              <w:spacing w:before="0" w:beforeAutospacing="0" w:after="0" w:afterAutospacing="0"/>
              <w:rPr>
                <w:rFonts w:asciiTheme="majorBidi" w:hAnsiTheme="majorBidi" w:cstheme="majorBidi"/>
                <w:b/>
                <w:bCs/>
              </w:rPr>
            </w:pPr>
            <w:r w:rsidRPr="00A848E3">
              <w:rPr>
                <w:rFonts w:asciiTheme="majorBidi" w:hAnsiTheme="majorBidi" w:cstheme="majorBidi"/>
                <w:b/>
                <w:bCs/>
              </w:rPr>
              <w:t>Scenos bendruomenei įsigijimas ir sumontavimas bei lauko suoliukų ir lauko šiukšlių dėžių pastatymas.</w:t>
            </w:r>
          </w:p>
          <w:p w14:paraId="032CE25C" w14:textId="77777777" w:rsidR="00003D5C" w:rsidRPr="00A848E3" w:rsidRDefault="00003D5C" w:rsidP="009A0E31">
            <w:pPr>
              <w:rPr>
                <w:rFonts w:asciiTheme="majorBidi" w:hAnsiTheme="majorBidi" w:cstheme="majorBidi"/>
                <w:b/>
                <w:bCs/>
                <w:lang w:val="lt-LT"/>
              </w:rPr>
            </w:pPr>
          </w:p>
        </w:tc>
        <w:tc>
          <w:tcPr>
            <w:tcW w:w="4871" w:type="dxa"/>
          </w:tcPr>
          <w:p w14:paraId="58DCB504"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 xml:space="preserve">Projekto tikslas – šiuo projektu siekiama suburti bendruomenę bendrai kultūrinei veiklai ir rengti renginius lauke.  </w:t>
            </w:r>
          </w:p>
          <w:p w14:paraId="261932F2"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 xml:space="preserve">Projekto nauda – tai būtų Turmanto miestelio traukos centras, organizuojamos būtų įvairios veiklos, renginiai, būtų skatinamas vietos gyventojų kultūrinis dialogas ir bendrystė. </w:t>
            </w:r>
          </w:p>
          <w:p w14:paraId="2FC4353F" w14:textId="77777777" w:rsidR="00003D5C" w:rsidRPr="00A848E3" w:rsidRDefault="00003D5C" w:rsidP="00003D5C">
            <w:pPr>
              <w:jc w:val="both"/>
              <w:rPr>
                <w:rFonts w:asciiTheme="majorBidi" w:hAnsiTheme="majorBidi" w:cstheme="majorBidi"/>
                <w:lang w:val="lt-LT"/>
              </w:rPr>
            </w:pPr>
            <w:r w:rsidRPr="00A848E3">
              <w:rPr>
                <w:rFonts w:asciiTheme="majorBidi" w:hAnsiTheme="majorBidi" w:cstheme="majorBidi"/>
                <w:b/>
                <w:bCs/>
                <w:lang w:val="lt-LT"/>
              </w:rPr>
              <w:t>Projekto vieta:</w:t>
            </w:r>
            <w:r w:rsidRPr="00A848E3">
              <w:rPr>
                <w:rFonts w:asciiTheme="majorBidi" w:hAnsiTheme="majorBidi" w:cstheme="majorBidi"/>
                <w:lang w:val="lt-LT"/>
              </w:rPr>
              <w:t xml:space="preserve"> Tilžės g. 21, Turmantas, Zarasų raj. (prie buvusios Turmanto mokyklos)</w:t>
            </w:r>
          </w:p>
          <w:p w14:paraId="27F9356B" w14:textId="77777777" w:rsidR="00003D5C" w:rsidRPr="00A848E3" w:rsidRDefault="00003D5C" w:rsidP="00003D5C">
            <w:pPr>
              <w:tabs>
                <w:tab w:val="left" w:pos="318"/>
              </w:tabs>
              <w:ind w:left="34"/>
              <w:jc w:val="both"/>
              <w:rPr>
                <w:rFonts w:asciiTheme="majorBidi" w:hAnsiTheme="majorBidi" w:cstheme="majorBidi"/>
                <w:b/>
                <w:bCs/>
                <w:lang w:val="lt-LT"/>
              </w:rPr>
            </w:pPr>
            <w:r w:rsidRPr="00A848E3">
              <w:rPr>
                <w:rFonts w:asciiTheme="majorBidi" w:hAnsiTheme="majorBidi" w:cstheme="majorBidi"/>
                <w:b/>
                <w:bCs/>
                <w:lang w:val="lt-LT"/>
              </w:rPr>
              <w:t>Projekto vertė</w:t>
            </w:r>
            <w:r w:rsidRPr="00A848E3">
              <w:rPr>
                <w:rFonts w:asciiTheme="majorBidi" w:hAnsiTheme="majorBidi" w:cstheme="majorBidi"/>
                <w:lang w:val="lt-LT"/>
              </w:rPr>
              <w:t>: iki 8 890,00 Eur</w:t>
            </w:r>
            <w:r w:rsidRPr="00A848E3">
              <w:rPr>
                <w:rFonts w:asciiTheme="majorBidi" w:hAnsiTheme="majorBidi" w:cstheme="majorBidi"/>
                <w:b/>
                <w:bCs/>
                <w:lang w:val="lt-LT"/>
              </w:rPr>
              <w:t xml:space="preserve"> </w:t>
            </w:r>
          </w:p>
          <w:p w14:paraId="6BF4A3C8"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p>
        </w:tc>
      </w:tr>
      <w:tr w:rsidR="00003D5C" w:rsidRPr="00A848E3" w14:paraId="64C7CD48" w14:textId="77777777" w:rsidTr="009A0E31">
        <w:tc>
          <w:tcPr>
            <w:tcW w:w="1271" w:type="dxa"/>
          </w:tcPr>
          <w:p w14:paraId="4A42DCEC" w14:textId="601B283C" w:rsidR="00003D5C" w:rsidRPr="00A848E3" w:rsidRDefault="00003D5C" w:rsidP="009A0E31">
            <w:pPr>
              <w:rPr>
                <w:rFonts w:asciiTheme="majorBidi" w:eastAsia="MS Gothic" w:hAnsiTheme="majorBidi" w:cstheme="majorBidi"/>
                <w:b/>
                <w:bCs/>
                <w:sz w:val="72"/>
                <w:szCs w:val="72"/>
                <w:lang w:val="lt-LT"/>
              </w:rPr>
            </w:pPr>
            <w:r w:rsidRPr="00A848E3">
              <w:rPr>
                <w:rFonts w:ascii="Segoe UI Symbol" w:eastAsia="MS Gothic" w:hAnsi="Segoe UI Symbol" w:cs="Segoe UI Symbol"/>
                <w:b/>
                <w:bCs/>
                <w:sz w:val="72"/>
                <w:szCs w:val="72"/>
                <w:lang w:val="lt-LT"/>
              </w:rPr>
              <w:t>☐</w:t>
            </w:r>
          </w:p>
        </w:tc>
        <w:tc>
          <w:tcPr>
            <w:tcW w:w="3209" w:type="dxa"/>
          </w:tcPr>
          <w:p w14:paraId="76EC937F" w14:textId="77777777" w:rsidR="00003D5C" w:rsidRPr="00A848E3" w:rsidRDefault="00003D5C" w:rsidP="00003D5C">
            <w:pPr>
              <w:pStyle w:val="prastasiniatinklio"/>
              <w:spacing w:before="0" w:beforeAutospacing="0" w:after="0" w:afterAutospacing="0"/>
              <w:rPr>
                <w:rFonts w:asciiTheme="majorBidi" w:hAnsiTheme="majorBidi" w:cstheme="majorBidi"/>
                <w:b/>
                <w:bCs/>
              </w:rPr>
            </w:pPr>
            <w:r w:rsidRPr="00A848E3">
              <w:rPr>
                <w:rFonts w:asciiTheme="majorBidi" w:hAnsiTheme="majorBidi" w:cstheme="majorBidi"/>
                <w:b/>
                <w:bCs/>
              </w:rPr>
              <w:t>Poilsio oazė prie Avilio ežero.</w:t>
            </w:r>
          </w:p>
          <w:p w14:paraId="0222363C" w14:textId="77777777" w:rsidR="00003D5C" w:rsidRPr="00A848E3" w:rsidRDefault="00003D5C" w:rsidP="009A0E31">
            <w:pPr>
              <w:rPr>
                <w:rFonts w:asciiTheme="majorBidi" w:hAnsiTheme="majorBidi" w:cstheme="majorBidi"/>
                <w:b/>
                <w:bCs/>
                <w:lang w:val="lt-LT"/>
              </w:rPr>
            </w:pPr>
          </w:p>
        </w:tc>
        <w:tc>
          <w:tcPr>
            <w:tcW w:w="4871" w:type="dxa"/>
          </w:tcPr>
          <w:p w14:paraId="31BCA6AB"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 xml:space="preserve">Projekto tikslas – sukurti saugią, švarią ir estetišką poilsio zoną prie Avilio ežero, patrauklią vietos gyventojams bei svečiams, skatinančią aktyvų poilsį gamtoje ir šeimų užimtumą. </w:t>
            </w:r>
          </w:p>
          <w:p w14:paraId="2D52B4B4"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 xml:space="preserve">Projekto nauda – įgyvendinus projektą Avilio ežero pakrantėje bus sukurta tvarkinga, saugi ir funkcionali poilsio erdvė, kuri taps patogia vieta gyventojams ir lankytojams. </w:t>
            </w:r>
          </w:p>
          <w:p w14:paraId="58EB3B46" w14:textId="77777777" w:rsidR="00003D5C" w:rsidRPr="00A848E3" w:rsidRDefault="00003D5C" w:rsidP="00003D5C">
            <w:pPr>
              <w:jc w:val="both"/>
              <w:rPr>
                <w:rFonts w:asciiTheme="majorBidi" w:hAnsiTheme="majorBidi" w:cstheme="majorBidi"/>
                <w:lang w:val="lt-LT"/>
              </w:rPr>
            </w:pPr>
            <w:r w:rsidRPr="00A848E3">
              <w:rPr>
                <w:rFonts w:asciiTheme="majorBidi" w:hAnsiTheme="majorBidi" w:cstheme="majorBidi"/>
                <w:b/>
                <w:bCs/>
                <w:lang w:val="lt-LT"/>
              </w:rPr>
              <w:t>Projekto vieta:</w:t>
            </w:r>
            <w:r w:rsidRPr="00A848E3">
              <w:rPr>
                <w:rFonts w:asciiTheme="majorBidi" w:hAnsiTheme="majorBidi" w:cstheme="majorBidi"/>
                <w:lang w:val="lt-LT"/>
              </w:rPr>
              <w:t xml:space="preserve"> Viešas paplūdimys prie Avilio ež. Avilių mstl., Zarasų raj. (Žemėlapyje Avilių II k.)</w:t>
            </w:r>
          </w:p>
          <w:p w14:paraId="6D28CF4B" w14:textId="77777777" w:rsidR="00003D5C" w:rsidRPr="00A848E3" w:rsidRDefault="00003D5C" w:rsidP="00003D5C">
            <w:pPr>
              <w:tabs>
                <w:tab w:val="left" w:pos="318"/>
              </w:tabs>
              <w:ind w:left="34"/>
              <w:jc w:val="both"/>
              <w:rPr>
                <w:rFonts w:asciiTheme="majorBidi" w:hAnsiTheme="majorBidi" w:cstheme="majorBidi"/>
                <w:b/>
                <w:bCs/>
                <w:lang w:val="lt-LT"/>
              </w:rPr>
            </w:pPr>
            <w:r w:rsidRPr="00A848E3">
              <w:rPr>
                <w:rFonts w:asciiTheme="majorBidi" w:hAnsiTheme="majorBidi" w:cstheme="majorBidi"/>
                <w:b/>
                <w:bCs/>
                <w:lang w:val="lt-LT"/>
              </w:rPr>
              <w:t>Projekto vertė</w:t>
            </w:r>
            <w:r w:rsidRPr="00A848E3">
              <w:rPr>
                <w:rFonts w:asciiTheme="majorBidi" w:hAnsiTheme="majorBidi" w:cstheme="majorBidi"/>
                <w:lang w:val="lt-LT"/>
              </w:rPr>
              <w:t>: iki 9 900,00 Eur</w:t>
            </w:r>
            <w:r w:rsidRPr="00A848E3">
              <w:rPr>
                <w:rFonts w:asciiTheme="majorBidi" w:hAnsiTheme="majorBidi" w:cstheme="majorBidi"/>
                <w:b/>
                <w:bCs/>
                <w:lang w:val="lt-LT"/>
              </w:rPr>
              <w:t xml:space="preserve"> </w:t>
            </w:r>
          </w:p>
          <w:p w14:paraId="75875B55"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p>
        </w:tc>
      </w:tr>
      <w:tr w:rsidR="00003D5C" w:rsidRPr="00A848E3" w14:paraId="6BCB91C9" w14:textId="77777777" w:rsidTr="009A0E31">
        <w:tc>
          <w:tcPr>
            <w:tcW w:w="1271" w:type="dxa"/>
          </w:tcPr>
          <w:p w14:paraId="68BFC53B" w14:textId="7BA4CE9E" w:rsidR="00003D5C" w:rsidRPr="00A848E3" w:rsidRDefault="00003D5C" w:rsidP="009A0E31">
            <w:pPr>
              <w:rPr>
                <w:rFonts w:asciiTheme="majorBidi" w:eastAsia="MS Gothic" w:hAnsiTheme="majorBidi" w:cstheme="majorBidi"/>
                <w:b/>
                <w:bCs/>
                <w:sz w:val="72"/>
                <w:szCs w:val="72"/>
                <w:lang w:val="lt-LT"/>
              </w:rPr>
            </w:pPr>
            <w:r w:rsidRPr="00A848E3">
              <w:rPr>
                <w:rFonts w:ascii="Segoe UI Symbol" w:eastAsia="MS Gothic" w:hAnsi="Segoe UI Symbol" w:cs="Segoe UI Symbol"/>
                <w:b/>
                <w:bCs/>
                <w:sz w:val="72"/>
                <w:szCs w:val="72"/>
                <w:lang w:val="lt-LT"/>
              </w:rPr>
              <w:t>☐</w:t>
            </w:r>
          </w:p>
        </w:tc>
        <w:tc>
          <w:tcPr>
            <w:tcW w:w="3209" w:type="dxa"/>
          </w:tcPr>
          <w:p w14:paraId="1FFE450C" w14:textId="2C078E49" w:rsidR="00003D5C" w:rsidRPr="00A848E3" w:rsidRDefault="00003D5C" w:rsidP="009A0E31">
            <w:pPr>
              <w:rPr>
                <w:rFonts w:asciiTheme="majorBidi" w:hAnsiTheme="majorBidi" w:cstheme="majorBidi"/>
                <w:b/>
                <w:bCs/>
                <w:lang w:val="lt-LT"/>
              </w:rPr>
            </w:pPr>
            <w:r w:rsidRPr="00A848E3">
              <w:rPr>
                <w:rFonts w:asciiTheme="majorBidi" w:hAnsiTheme="majorBidi" w:cstheme="majorBidi"/>
                <w:b/>
                <w:bCs/>
                <w:lang w:val="lt-LT"/>
              </w:rPr>
              <w:t>Antazavės viešosios poilsio erdvės įrengimas prie estrados.</w:t>
            </w:r>
          </w:p>
        </w:tc>
        <w:tc>
          <w:tcPr>
            <w:tcW w:w="4871" w:type="dxa"/>
          </w:tcPr>
          <w:p w14:paraId="46B1214A"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 xml:space="preserve">Projekto tikslas – sukurti patogią, saugią ir patrauklią viešąją poilsio bei susibūrimų erdvę Antazavėje, šalia estrados, kurioje nuolat vyksta miestelio šventės, koncertai, bendruomenės renginiai ir įvairūs susitikimai, sutraukiantys gausų būrį žmonių iš viso Zarasų rajono ir kitų vietovių. </w:t>
            </w:r>
          </w:p>
          <w:p w14:paraId="1456FB96"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r w:rsidRPr="00A848E3">
              <w:rPr>
                <w:rFonts w:asciiTheme="majorBidi" w:hAnsiTheme="majorBidi" w:cstheme="majorBidi"/>
              </w:rPr>
              <w:t xml:space="preserve">Projekto nauda – įgyvendinus projektą Antazavėje, šalia estrados, būtų sukurta </w:t>
            </w:r>
            <w:r w:rsidRPr="00A848E3">
              <w:rPr>
                <w:rFonts w:asciiTheme="majorBidi" w:hAnsiTheme="majorBidi" w:cstheme="majorBidi"/>
              </w:rPr>
              <w:lastRenderedPageBreak/>
              <w:t xml:space="preserve">patogesnė, saugesnė ir patrauklesnė viešoji poilsio bei susibūrimų erdvė, kuri taptų dar labiau funkcionalesnė ir pritaikyta įvairių poreikių lankytojams. </w:t>
            </w:r>
          </w:p>
          <w:p w14:paraId="67FE6BF4" w14:textId="77777777" w:rsidR="00003D5C" w:rsidRPr="00A848E3" w:rsidRDefault="00003D5C" w:rsidP="00003D5C">
            <w:pPr>
              <w:jc w:val="both"/>
              <w:rPr>
                <w:rFonts w:asciiTheme="majorBidi" w:hAnsiTheme="majorBidi" w:cstheme="majorBidi"/>
                <w:lang w:val="lt-LT"/>
              </w:rPr>
            </w:pPr>
            <w:r w:rsidRPr="00A848E3">
              <w:rPr>
                <w:rFonts w:asciiTheme="majorBidi" w:hAnsiTheme="majorBidi" w:cstheme="majorBidi"/>
                <w:b/>
                <w:bCs/>
                <w:lang w:val="lt-LT"/>
              </w:rPr>
              <w:t>Projekto vieta:</w:t>
            </w:r>
            <w:r w:rsidRPr="00A848E3">
              <w:rPr>
                <w:rFonts w:asciiTheme="majorBidi" w:hAnsiTheme="majorBidi" w:cstheme="majorBidi"/>
                <w:lang w:val="lt-LT"/>
              </w:rPr>
              <w:t xml:space="preserve"> Antazavės k., Zarasų raj.</w:t>
            </w:r>
          </w:p>
          <w:p w14:paraId="23395DBA" w14:textId="77777777" w:rsidR="00003D5C" w:rsidRPr="00A848E3" w:rsidRDefault="00003D5C" w:rsidP="00003D5C">
            <w:pPr>
              <w:tabs>
                <w:tab w:val="left" w:pos="318"/>
              </w:tabs>
              <w:ind w:left="34"/>
              <w:jc w:val="both"/>
              <w:rPr>
                <w:rFonts w:asciiTheme="majorBidi" w:hAnsiTheme="majorBidi" w:cstheme="majorBidi"/>
                <w:b/>
                <w:bCs/>
                <w:lang w:val="lt-LT"/>
              </w:rPr>
            </w:pPr>
            <w:r w:rsidRPr="00A848E3">
              <w:rPr>
                <w:rFonts w:asciiTheme="majorBidi" w:hAnsiTheme="majorBidi" w:cstheme="majorBidi"/>
                <w:b/>
                <w:bCs/>
                <w:lang w:val="lt-LT"/>
              </w:rPr>
              <w:t>Projekto vertė</w:t>
            </w:r>
            <w:r w:rsidRPr="00A848E3">
              <w:rPr>
                <w:rFonts w:asciiTheme="majorBidi" w:hAnsiTheme="majorBidi" w:cstheme="majorBidi"/>
                <w:lang w:val="lt-LT"/>
              </w:rPr>
              <w:t>: iki 10 000,00 Eur</w:t>
            </w:r>
            <w:r w:rsidRPr="00A848E3">
              <w:rPr>
                <w:rFonts w:asciiTheme="majorBidi" w:hAnsiTheme="majorBidi" w:cstheme="majorBidi"/>
                <w:b/>
                <w:bCs/>
                <w:lang w:val="lt-LT"/>
              </w:rPr>
              <w:t xml:space="preserve"> </w:t>
            </w:r>
          </w:p>
          <w:p w14:paraId="78ABA450" w14:textId="77777777" w:rsidR="00003D5C" w:rsidRPr="00A848E3" w:rsidRDefault="00003D5C" w:rsidP="00003D5C">
            <w:pPr>
              <w:pStyle w:val="prastasiniatinklio"/>
              <w:spacing w:before="0" w:beforeAutospacing="0" w:after="0" w:afterAutospacing="0"/>
              <w:ind w:left="37"/>
              <w:jc w:val="both"/>
              <w:rPr>
                <w:rFonts w:asciiTheme="majorBidi" w:hAnsiTheme="majorBidi" w:cstheme="majorBidi"/>
              </w:rPr>
            </w:pPr>
          </w:p>
        </w:tc>
      </w:tr>
      <w:bookmarkEnd w:id="0"/>
    </w:tbl>
    <w:p w14:paraId="590E6A75" w14:textId="77777777" w:rsidR="009A3D95" w:rsidRPr="00A848E3" w:rsidRDefault="009A3D95" w:rsidP="009A3D95">
      <w:pPr>
        <w:rPr>
          <w:rFonts w:asciiTheme="majorBidi" w:hAnsiTheme="majorBidi" w:cstheme="majorBidi"/>
          <w:b/>
          <w:bCs/>
          <w:lang w:val="lt-LT"/>
        </w:rPr>
      </w:pPr>
    </w:p>
    <w:p w14:paraId="26030791" w14:textId="77777777" w:rsidR="009A3D95" w:rsidRPr="00A848E3" w:rsidRDefault="009A3D95" w:rsidP="009A3D95">
      <w:pPr>
        <w:ind w:firstLine="426"/>
        <w:rPr>
          <w:rFonts w:asciiTheme="majorBidi" w:hAnsiTheme="majorBidi" w:cstheme="majorBidi"/>
          <w:b/>
          <w:bCs/>
          <w:lang w:val="lt-LT"/>
        </w:rPr>
      </w:pPr>
      <w:r w:rsidRPr="00A848E3">
        <w:rPr>
          <w:rFonts w:asciiTheme="majorBidi" w:hAnsiTheme="majorBidi" w:cstheme="majorBidi"/>
          <w:b/>
          <w:bCs/>
          <w:lang w:val="lt-LT"/>
        </w:rPr>
        <w:t>2. BALSUOJANČIO ASMENS DUOMENYS:</w:t>
      </w:r>
    </w:p>
    <w:p w14:paraId="5D461240" w14:textId="77777777" w:rsidR="009A3D95" w:rsidRPr="00A848E3" w:rsidRDefault="009A3D95" w:rsidP="009A3D95">
      <w:pPr>
        <w:ind w:firstLine="426"/>
        <w:rPr>
          <w:rFonts w:asciiTheme="majorBidi" w:hAnsiTheme="majorBidi" w:cstheme="majorBidi"/>
          <w:lang w:val="lt-LT"/>
        </w:rPr>
      </w:pPr>
      <w:r w:rsidRPr="00A848E3">
        <w:rPr>
          <w:rFonts w:asciiTheme="majorBidi" w:hAnsiTheme="majorBidi" w:cstheme="majorBidi"/>
          <w:lang w:val="lt-LT"/>
        </w:rPr>
        <w:t>2.1. Vardas, pavardė_________________________________________________________</w:t>
      </w:r>
    </w:p>
    <w:p w14:paraId="64371384" w14:textId="77777777" w:rsidR="009A3D95" w:rsidRPr="00A848E3" w:rsidRDefault="009A3D95" w:rsidP="009A3D95">
      <w:pPr>
        <w:ind w:firstLine="426"/>
        <w:rPr>
          <w:rFonts w:asciiTheme="majorBidi" w:hAnsiTheme="majorBidi" w:cstheme="majorBidi"/>
          <w:lang w:val="lt-LT"/>
        </w:rPr>
      </w:pPr>
      <w:r w:rsidRPr="00A848E3">
        <w:rPr>
          <w:rFonts w:asciiTheme="majorBidi" w:hAnsiTheme="majorBidi" w:cstheme="majorBidi"/>
          <w:lang w:val="lt-LT"/>
        </w:rPr>
        <w:t xml:space="preserve">2.2. Gimimo data (metai-mėnuo-diena)__________________________________________ </w:t>
      </w:r>
    </w:p>
    <w:p w14:paraId="2FF488DE" w14:textId="77777777" w:rsidR="009A3D95" w:rsidRPr="00A848E3" w:rsidRDefault="009A3D95" w:rsidP="009A3D95">
      <w:pPr>
        <w:ind w:firstLine="426"/>
        <w:rPr>
          <w:rFonts w:asciiTheme="majorBidi" w:hAnsiTheme="majorBidi" w:cstheme="majorBidi"/>
          <w:lang w:val="lt-LT"/>
        </w:rPr>
      </w:pPr>
      <w:r w:rsidRPr="00A848E3">
        <w:rPr>
          <w:rFonts w:asciiTheme="majorBidi" w:hAnsiTheme="majorBidi" w:cstheme="majorBidi"/>
          <w:lang w:val="lt-LT"/>
        </w:rPr>
        <w:t>2.3. Gyvenamoji vieta ________________________________________________________ ___________________________________________________________________________</w:t>
      </w:r>
    </w:p>
    <w:p w14:paraId="5333854A" w14:textId="77777777" w:rsidR="009A3D95" w:rsidRPr="00A848E3" w:rsidRDefault="009A3D95" w:rsidP="009A3D95">
      <w:pPr>
        <w:ind w:firstLine="426"/>
        <w:rPr>
          <w:rFonts w:asciiTheme="majorBidi" w:hAnsiTheme="majorBidi" w:cstheme="majorBidi"/>
          <w:lang w:val="lt-LT"/>
        </w:rPr>
      </w:pPr>
      <w:r w:rsidRPr="00A848E3">
        <w:rPr>
          <w:rFonts w:asciiTheme="majorBidi" w:hAnsiTheme="majorBidi" w:cstheme="majorBidi"/>
          <w:lang w:val="lt-LT"/>
        </w:rPr>
        <w:t xml:space="preserve">2.4. Pasirašydamas (-a) šią balsavimo kortelę patvirtinu, kad: </w:t>
      </w:r>
    </w:p>
    <w:p w14:paraId="7A8D3D26" w14:textId="77777777" w:rsidR="009A3D95" w:rsidRPr="00A848E3" w:rsidRDefault="009A3D95" w:rsidP="009A3D95">
      <w:pPr>
        <w:ind w:firstLine="426"/>
        <w:jc w:val="both"/>
        <w:rPr>
          <w:rFonts w:asciiTheme="majorBidi" w:hAnsiTheme="majorBidi" w:cstheme="majorBidi"/>
          <w:lang w:val="lt-LT"/>
        </w:rPr>
      </w:pPr>
      <w:r w:rsidRPr="00A848E3">
        <w:rPr>
          <w:rFonts w:asciiTheme="majorBidi" w:hAnsiTheme="majorBidi" w:cstheme="majorBidi"/>
          <w:lang w:val="lt-LT"/>
        </w:rPr>
        <w:t xml:space="preserve">2.4.1. Sutinku, kad Zarasų rajono savivaldybės administracija, juridinio asmens kodas </w:t>
      </w:r>
      <w:r w:rsidRPr="00A848E3">
        <w:rPr>
          <w:rFonts w:asciiTheme="majorBidi" w:hAnsiTheme="majorBidi" w:cstheme="majorBidi"/>
          <w:shd w:val="clear" w:color="auto" w:fill="FFFFFF"/>
          <w:lang w:val="lt-LT"/>
        </w:rPr>
        <w:t>188753461</w:t>
      </w:r>
      <w:r w:rsidRPr="00A848E3">
        <w:rPr>
          <w:rFonts w:asciiTheme="majorBidi" w:hAnsiTheme="majorBidi" w:cstheme="majorBidi"/>
          <w:lang w:val="lt-LT"/>
        </w:rPr>
        <w:t xml:space="preserve">, Sėlių a. 22, 32110 Zarasai, tel. (8 385) 37173, veikdama kaip duomenų valdytoja tvarkytų mano asmens duomenis, vadovaudamasi BDAR 6 straipsnio 1 dalies a) ir e) punktu šiais tikslais ir pagrindais: gyventojų projektų idėjų, skirtų gyvenamajai aplinkai gerinti, finansavimo tikslais. </w:t>
      </w:r>
    </w:p>
    <w:p w14:paraId="176FCFC5" w14:textId="77777777" w:rsidR="009A3D95" w:rsidRPr="00A848E3" w:rsidRDefault="009A3D95" w:rsidP="009A3D95">
      <w:pPr>
        <w:ind w:firstLine="426"/>
        <w:jc w:val="both"/>
        <w:rPr>
          <w:rFonts w:asciiTheme="majorBidi" w:hAnsiTheme="majorBidi" w:cstheme="majorBidi"/>
          <w:lang w:val="lt-LT"/>
        </w:rPr>
      </w:pPr>
      <w:r w:rsidRPr="00A848E3">
        <w:rPr>
          <w:rFonts w:asciiTheme="majorBidi" w:hAnsiTheme="majorBidi" w:cstheme="majorBidi"/>
          <w:lang w:val="lt-LT"/>
        </w:rPr>
        <w:t>2.4.2.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Zarasų rajono savivaldybės administracijos duomenų apsaugos pareigūnu el. p. deimante.rybakovaite@zarasai.lt. Suprantu, kad mano teisės gali būti įgyvendintos tik nustačius mano tapatybę, taip pat kiekvienu konkrečiu atveju įvertinus mano prašymo pagrįstumą. Daugiau informacijos apie asmens duomenų apsaugą galite rasti interneto svetainėje http://www.zarasai.lt/asmens-duomenu-apsauga_0.</w:t>
      </w:r>
    </w:p>
    <w:p w14:paraId="378280E0" w14:textId="77777777" w:rsidR="009A3D95" w:rsidRPr="00A848E3" w:rsidRDefault="009A3D95" w:rsidP="009A3D95">
      <w:pPr>
        <w:jc w:val="both"/>
        <w:rPr>
          <w:rFonts w:asciiTheme="majorBidi" w:hAnsiTheme="majorBidi" w:cstheme="majorBidi"/>
          <w:lang w:val="lt-LT"/>
        </w:rPr>
      </w:pPr>
    </w:p>
    <w:p w14:paraId="2496CFB8" w14:textId="77777777" w:rsidR="009A3D95" w:rsidRPr="00A848E3" w:rsidRDefault="009A3D95" w:rsidP="009A3D95">
      <w:pPr>
        <w:jc w:val="center"/>
        <w:rPr>
          <w:rFonts w:asciiTheme="majorBidi" w:hAnsiTheme="majorBidi" w:cstheme="majorBidi"/>
          <w:lang w:val="lt-LT"/>
        </w:rPr>
      </w:pPr>
    </w:p>
    <w:p w14:paraId="48AB7E1D" w14:textId="77777777" w:rsidR="009A3D95" w:rsidRPr="00A848E3" w:rsidRDefault="009A3D95" w:rsidP="009A3D95">
      <w:pPr>
        <w:jc w:val="center"/>
        <w:rPr>
          <w:rFonts w:asciiTheme="majorBidi" w:hAnsiTheme="majorBidi" w:cstheme="majorBidi"/>
          <w:lang w:val="lt-LT"/>
        </w:rPr>
      </w:pPr>
      <w:r w:rsidRPr="00A848E3">
        <w:rPr>
          <w:rFonts w:asciiTheme="majorBidi" w:hAnsiTheme="majorBidi" w:cstheme="majorBidi"/>
          <w:lang w:val="lt-LT"/>
        </w:rPr>
        <w:t>_____________________________ _____________________________</w:t>
      </w:r>
    </w:p>
    <w:p w14:paraId="7612082E" w14:textId="4D086093" w:rsidR="009A3D95" w:rsidRPr="00A848E3" w:rsidRDefault="009A3D95" w:rsidP="009A3D95">
      <w:pPr>
        <w:rPr>
          <w:rFonts w:asciiTheme="majorBidi" w:hAnsiTheme="majorBidi" w:cstheme="majorBidi"/>
          <w:sz w:val="20"/>
          <w:szCs w:val="20"/>
          <w:lang w:val="lt-LT"/>
        </w:rPr>
      </w:pPr>
      <w:r w:rsidRPr="00A848E3">
        <w:rPr>
          <w:rFonts w:asciiTheme="majorBidi" w:hAnsiTheme="majorBidi" w:cstheme="majorBidi"/>
          <w:sz w:val="20"/>
          <w:szCs w:val="20"/>
          <w:lang w:val="lt-LT"/>
        </w:rPr>
        <w:t xml:space="preserve">                                            (Vardas ir pavardė)                                             (Parašas)</w:t>
      </w:r>
    </w:p>
    <w:p w14:paraId="63ECBAE1" w14:textId="56D088BE" w:rsidR="00585484" w:rsidRPr="00A848E3" w:rsidRDefault="009A3D95" w:rsidP="009A3D95">
      <w:pPr>
        <w:jc w:val="center"/>
        <w:rPr>
          <w:rFonts w:asciiTheme="majorBidi" w:hAnsiTheme="majorBidi" w:cstheme="majorBidi"/>
          <w:lang w:val="lt-LT"/>
        </w:rPr>
      </w:pPr>
      <w:r w:rsidRPr="00A848E3">
        <w:rPr>
          <w:rFonts w:asciiTheme="majorBidi" w:hAnsiTheme="majorBidi" w:cstheme="majorBidi"/>
          <w:sz w:val="20"/>
          <w:szCs w:val="20"/>
          <w:lang w:val="lt-LT"/>
        </w:rPr>
        <w:t>______________</w:t>
      </w:r>
    </w:p>
    <w:sectPr w:rsidR="00585484" w:rsidRPr="00A848E3" w:rsidSect="009A3D95">
      <w:pgSz w:w="11906" w:h="16838"/>
      <w:pgMar w:top="1134" w:right="567" w:bottom="1134" w:left="1701" w:header="1134" w:footer="1134"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AE9"/>
    <w:multiLevelType w:val="hybridMultilevel"/>
    <w:tmpl w:val="F42CC6E6"/>
    <w:lvl w:ilvl="0" w:tplc="BCA81FA2">
      <w:start w:val="1"/>
      <w:numFmt w:val="decimal"/>
      <w:lvlText w:val="%1."/>
      <w:lvlJc w:val="left"/>
      <w:pPr>
        <w:ind w:left="255" w:hanging="360"/>
      </w:pPr>
      <w:rPr>
        <w:rFonts w:hint="default"/>
        <w:b/>
      </w:rPr>
    </w:lvl>
    <w:lvl w:ilvl="1" w:tplc="04270019" w:tentative="1">
      <w:start w:val="1"/>
      <w:numFmt w:val="lowerLetter"/>
      <w:lvlText w:val="%2."/>
      <w:lvlJc w:val="left"/>
      <w:pPr>
        <w:ind w:left="975" w:hanging="360"/>
      </w:pPr>
    </w:lvl>
    <w:lvl w:ilvl="2" w:tplc="0427001B" w:tentative="1">
      <w:start w:val="1"/>
      <w:numFmt w:val="lowerRoman"/>
      <w:lvlText w:val="%3."/>
      <w:lvlJc w:val="right"/>
      <w:pPr>
        <w:ind w:left="1695" w:hanging="180"/>
      </w:pPr>
    </w:lvl>
    <w:lvl w:ilvl="3" w:tplc="0427000F" w:tentative="1">
      <w:start w:val="1"/>
      <w:numFmt w:val="decimal"/>
      <w:lvlText w:val="%4."/>
      <w:lvlJc w:val="left"/>
      <w:pPr>
        <w:ind w:left="2415" w:hanging="360"/>
      </w:pPr>
    </w:lvl>
    <w:lvl w:ilvl="4" w:tplc="04270019" w:tentative="1">
      <w:start w:val="1"/>
      <w:numFmt w:val="lowerLetter"/>
      <w:lvlText w:val="%5."/>
      <w:lvlJc w:val="left"/>
      <w:pPr>
        <w:ind w:left="3135" w:hanging="360"/>
      </w:pPr>
    </w:lvl>
    <w:lvl w:ilvl="5" w:tplc="0427001B" w:tentative="1">
      <w:start w:val="1"/>
      <w:numFmt w:val="lowerRoman"/>
      <w:lvlText w:val="%6."/>
      <w:lvlJc w:val="right"/>
      <w:pPr>
        <w:ind w:left="3855" w:hanging="180"/>
      </w:pPr>
    </w:lvl>
    <w:lvl w:ilvl="6" w:tplc="0427000F" w:tentative="1">
      <w:start w:val="1"/>
      <w:numFmt w:val="decimal"/>
      <w:lvlText w:val="%7."/>
      <w:lvlJc w:val="left"/>
      <w:pPr>
        <w:ind w:left="4575" w:hanging="360"/>
      </w:pPr>
    </w:lvl>
    <w:lvl w:ilvl="7" w:tplc="04270019" w:tentative="1">
      <w:start w:val="1"/>
      <w:numFmt w:val="lowerLetter"/>
      <w:lvlText w:val="%8."/>
      <w:lvlJc w:val="left"/>
      <w:pPr>
        <w:ind w:left="5295" w:hanging="360"/>
      </w:pPr>
    </w:lvl>
    <w:lvl w:ilvl="8" w:tplc="0427001B" w:tentative="1">
      <w:start w:val="1"/>
      <w:numFmt w:val="lowerRoman"/>
      <w:lvlText w:val="%9."/>
      <w:lvlJc w:val="right"/>
      <w:pPr>
        <w:ind w:left="6015" w:hanging="180"/>
      </w:pPr>
    </w:lvl>
  </w:abstractNum>
  <w:abstractNum w:abstractNumId="1" w15:restartNumberingAfterBreak="0">
    <w:nsid w:val="4B6F2A78"/>
    <w:multiLevelType w:val="hybridMultilevel"/>
    <w:tmpl w:val="5150E748"/>
    <w:lvl w:ilvl="0" w:tplc="B4606A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FA4863"/>
    <w:multiLevelType w:val="hybridMultilevel"/>
    <w:tmpl w:val="206E8C14"/>
    <w:lvl w:ilvl="0" w:tplc="A7DC38C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1850771">
    <w:abstractNumId w:val="1"/>
  </w:num>
  <w:num w:numId="2" w16cid:durableId="1300065542">
    <w:abstractNumId w:val="0"/>
  </w:num>
  <w:num w:numId="3" w16cid:durableId="1910922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95"/>
    <w:rsid w:val="00003D5C"/>
    <w:rsid w:val="0021685A"/>
    <w:rsid w:val="00310AB1"/>
    <w:rsid w:val="003A0F92"/>
    <w:rsid w:val="00585484"/>
    <w:rsid w:val="006F5284"/>
    <w:rsid w:val="009A3D95"/>
    <w:rsid w:val="00A848E3"/>
    <w:rsid w:val="00A9349B"/>
    <w:rsid w:val="00BD183F"/>
    <w:rsid w:val="00DC21F2"/>
    <w:rsid w:val="00DE36B2"/>
    <w:rsid w:val="00E36F83"/>
    <w:rsid w:val="00EC03CE"/>
    <w:rsid w:val="00FB26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3591"/>
  <w15:chartTrackingRefBased/>
  <w15:docId w15:val="{3FC35C37-8A10-43A4-9197-62F2664A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3D95"/>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9A3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3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3D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3D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3D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3D9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3D9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3D9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3D9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3D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3D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3D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3D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3D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3D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3D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3D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3D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3D9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3D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3D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3D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3D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3D95"/>
    <w:rPr>
      <w:i/>
      <w:iCs/>
      <w:color w:val="404040" w:themeColor="text1" w:themeTint="BF"/>
    </w:rPr>
  </w:style>
  <w:style w:type="paragraph" w:styleId="Sraopastraipa">
    <w:name w:val="List Paragraph"/>
    <w:basedOn w:val="prastasis"/>
    <w:uiPriority w:val="34"/>
    <w:qFormat/>
    <w:rsid w:val="009A3D95"/>
    <w:pPr>
      <w:ind w:left="720"/>
      <w:contextualSpacing/>
    </w:pPr>
  </w:style>
  <w:style w:type="character" w:styleId="Rykuspabraukimas">
    <w:name w:val="Intense Emphasis"/>
    <w:basedOn w:val="Numatytasispastraiposriftas"/>
    <w:uiPriority w:val="21"/>
    <w:qFormat/>
    <w:rsid w:val="009A3D95"/>
    <w:rPr>
      <w:i/>
      <w:iCs/>
      <w:color w:val="2F5496" w:themeColor="accent1" w:themeShade="BF"/>
    </w:rPr>
  </w:style>
  <w:style w:type="paragraph" w:styleId="Iskirtacitata">
    <w:name w:val="Intense Quote"/>
    <w:basedOn w:val="prastasis"/>
    <w:next w:val="prastasis"/>
    <w:link w:val="IskirtacitataDiagrama"/>
    <w:uiPriority w:val="30"/>
    <w:qFormat/>
    <w:rsid w:val="009A3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3D95"/>
    <w:rPr>
      <w:i/>
      <w:iCs/>
      <w:color w:val="2F5496" w:themeColor="accent1" w:themeShade="BF"/>
    </w:rPr>
  </w:style>
  <w:style w:type="character" w:styleId="Rykinuoroda">
    <w:name w:val="Intense Reference"/>
    <w:basedOn w:val="Numatytasispastraiposriftas"/>
    <w:uiPriority w:val="32"/>
    <w:qFormat/>
    <w:rsid w:val="009A3D95"/>
    <w:rPr>
      <w:b/>
      <w:bCs/>
      <w:smallCaps/>
      <w:color w:val="2F5496" w:themeColor="accent1" w:themeShade="BF"/>
      <w:spacing w:val="5"/>
    </w:rPr>
  </w:style>
  <w:style w:type="table" w:styleId="Lentelstinklelis">
    <w:name w:val="Table Grid"/>
    <w:basedOn w:val="prastojilentel"/>
    <w:uiPriority w:val="59"/>
    <w:rsid w:val="009A3D9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9A3D95"/>
    <w:rPr>
      <w:color w:val="0000FF"/>
      <w:u w:val="single"/>
    </w:rPr>
  </w:style>
  <w:style w:type="paragraph" w:styleId="prastasiniatinklio">
    <w:name w:val="Normal (Web)"/>
    <w:basedOn w:val="prastasis"/>
    <w:uiPriority w:val="99"/>
    <w:unhideWhenUsed/>
    <w:rsid w:val="00003D5C"/>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C5686-5275-433E-9A4D-D87D2171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5200</Words>
  <Characters>2964</Characters>
  <Application>Microsoft Office Word</Application>
  <DocSecurity>4</DocSecurity>
  <Lines>24</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Zarasu Savivaldybe</dc:creator>
  <cp:lastModifiedBy>ZrsaOffice7</cp:lastModifiedBy>
  <cp:revision>2</cp:revision>
  <dcterms:created xsi:type="dcterms:W3CDTF">2026-04-29T14:09:00Z</dcterms:created>
  <dcterms:modified xsi:type="dcterms:W3CDTF">2026-04-29T14:09:00Z</dcterms:modified>
</cp:coreProperties>
</file>