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5E22" w14:textId="77777777" w:rsidR="007671F9" w:rsidRPr="00E250F0" w:rsidRDefault="007671F9" w:rsidP="007671F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b/>
          <w:bCs/>
          <w:sz w:val="24"/>
          <w:szCs w:val="24"/>
        </w:rPr>
        <w:t>ZARASŲ RAJONO SAVIVALDYBĖS GARBĖS AMBASADORIAUS KANDIDATO ANKETA</w:t>
      </w:r>
    </w:p>
    <w:p w14:paraId="48D71A37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5940"/>
      </w:tblGrid>
      <w:tr w:rsidR="007671F9" w:rsidRPr="00E250F0" w14:paraId="768EE364" w14:textId="77777777" w:rsidTr="00917C56">
        <w:trPr>
          <w:jc w:val="center"/>
        </w:trPr>
        <w:tc>
          <w:tcPr>
            <w:tcW w:w="96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57DFA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INFORMACIJA APIE KANDIDATĄ</w:t>
            </w:r>
          </w:p>
        </w:tc>
      </w:tr>
      <w:tr w:rsidR="007671F9" w:rsidRPr="00E250F0" w14:paraId="475B44B6" w14:textId="77777777" w:rsidTr="00917C56">
        <w:trPr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7208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Vardas, pavardė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17CBE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2A306727" w14:textId="77777777" w:rsidTr="00917C56">
        <w:trPr>
          <w:trHeight w:val="826"/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7E318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Trumpa siūlomo asmens biografija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FD58E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7A59E5EB" w14:textId="77777777" w:rsidTr="00917C56">
        <w:trPr>
          <w:trHeight w:val="1127"/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1059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Darbų ir nuopelnų Zarasų savivaldybei aprašymas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DD41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51AAFC8A" w14:textId="77777777" w:rsidTr="00917C56">
        <w:trPr>
          <w:trHeight w:val="1048"/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66A5F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Kita teikėjo manymu svarbi informacija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9E0B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2D54AA00" w14:textId="77777777" w:rsidTr="00917C56">
        <w:trPr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0D61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Kandidato kontaktinė informacija (adresas, tel., el. paštas)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1482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19513E6D" w14:textId="77777777" w:rsidTr="00917C56">
        <w:trPr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959F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Kandidato sutikimas, jei kandidatūrą teikia kitas subjektas</w:t>
            </w:r>
          </w:p>
          <w:p w14:paraId="451AC383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CB4EC2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993DF8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EB3699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9A6DD1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A36C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Pasirašoma: SUTINKU, vardas, pavardė, parašas arba pridedamas atskiras sutikimas</w:t>
            </w:r>
          </w:p>
        </w:tc>
      </w:tr>
      <w:tr w:rsidR="007671F9" w:rsidRPr="00E250F0" w14:paraId="660DC932" w14:textId="77777777" w:rsidTr="00917C56">
        <w:trPr>
          <w:jc w:val="center"/>
        </w:trPr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AD6B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INFORMACIJA APIE TEIKĖJĄ</w:t>
            </w:r>
          </w:p>
        </w:tc>
      </w:tr>
      <w:tr w:rsidR="007671F9" w:rsidRPr="00E250F0" w14:paraId="1FC27AA8" w14:textId="77777777" w:rsidTr="00917C56">
        <w:trPr>
          <w:trHeight w:val="943"/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6F83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Juridinio asmens pavadinimas / fizinio asmens vardas, pavardė, adresas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C118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63D358D2" w14:textId="77777777" w:rsidTr="00917C56">
        <w:trPr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36B5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Kontaktinio asmens vardas, pavardė, tel., el. paštas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6FA9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7671F9" w:rsidRPr="00E250F0" w14:paraId="24196DCB" w14:textId="77777777" w:rsidTr="00917C56">
        <w:trPr>
          <w:jc w:val="center"/>
        </w:trPr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6A7F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PRIEDAI</w:t>
            </w:r>
          </w:p>
        </w:tc>
      </w:tr>
      <w:tr w:rsidR="007671F9" w:rsidRPr="00E250F0" w14:paraId="2FE28A0C" w14:textId="77777777" w:rsidTr="00917C56">
        <w:trPr>
          <w:jc w:val="center"/>
        </w:trPr>
        <w:tc>
          <w:tcPr>
            <w:tcW w:w="3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5CE8C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CDD7" w14:textId="77777777" w:rsidR="007671F9" w:rsidRPr="00E250F0" w:rsidRDefault="007671F9" w:rsidP="00917C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50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</w:tbl>
    <w:p w14:paraId="20D6B924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sz w:val="24"/>
          <w:szCs w:val="24"/>
        </w:rPr>
        <w:t> </w:t>
      </w:r>
    </w:p>
    <w:p w14:paraId="68895831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sz w:val="24"/>
          <w:szCs w:val="24"/>
        </w:rPr>
        <w:t>Tvirtinu, kad pateikta informacija yra tiksli ir teisinga. Sutinku, kad mano asmens duomenys būtų tvarkomi ir tikslingai naudojami duomenų administratoriaus Zarasų rajono savivaldybės Zarasų rajono garbės ambasadoriaus vardo suteikimo atrankos tikslais.</w:t>
      </w:r>
    </w:p>
    <w:p w14:paraId="78093FE4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sz w:val="24"/>
          <w:szCs w:val="24"/>
        </w:rPr>
        <w:t>Asmens duomenys tvarkomi vadovaujantis 2016 m. balandžio 27 d. Europos Parlamento ir Tarybos reglamentu (ES) 2016/679 (BDAR) ir Lietuvos Respublikos teisės aktais.</w:t>
      </w:r>
    </w:p>
    <w:p w14:paraId="15E503D8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DD12C3F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sz w:val="24"/>
          <w:szCs w:val="24"/>
        </w:rPr>
        <w:t>  </w:t>
      </w:r>
    </w:p>
    <w:p w14:paraId="2C9B17E6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sz w:val="24"/>
          <w:szCs w:val="24"/>
        </w:rPr>
        <w:t>Paraišką teikia:</w:t>
      </w:r>
    </w:p>
    <w:p w14:paraId="54F09012" w14:textId="77777777" w:rsidR="007671F9" w:rsidRPr="00E250F0" w:rsidRDefault="007671F9" w:rsidP="007671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250F0">
        <w:rPr>
          <w:rFonts w:asciiTheme="majorBidi" w:hAnsiTheme="majorBidi" w:cstheme="majorBidi"/>
          <w:sz w:val="24"/>
          <w:szCs w:val="24"/>
        </w:rPr>
        <w:t>_______________________</w:t>
      </w:r>
      <w:r>
        <w:rPr>
          <w:rFonts w:asciiTheme="majorBidi" w:hAnsiTheme="majorBidi" w:cstheme="majorBidi"/>
          <w:sz w:val="24"/>
          <w:szCs w:val="24"/>
        </w:rPr>
        <w:t xml:space="preserve">             ______________________       ____________________</w:t>
      </w:r>
    </w:p>
    <w:p w14:paraId="2BD3E140" w14:textId="77777777" w:rsidR="007671F9" w:rsidRPr="005C051B" w:rsidRDefault="007671F9" w:rsidP="007671F9">
      <w:pPr>
        <w:spacing w:after="0" w:line="240" w:lineRule="auto"/>
        <w:ind w:firstLine="1134"/>
        <w:rPr>
          <w:rFonts w:asciiTheme="majorBidi" w:hAnsiTheme="majorBidi" w:cstheme="majorBidi"/>
          <w:sz w:val="20"/>
          <w:szCs w:val="20"/>
        </w:rPr>
      </w:pPr>
      <w:r w:rsidRPr="005C051B">
        <w:rPr>
          <w:rFonts w:asciiTheme="majorBidi" w:hAnsiTheme="majorBidi" w:cstheme="majorBidi"/>
          <w:sz w:val="20"/>
          <w:szCs w:val="20"/>
        </w:rPr>
        <w:t xml:space="preserve">(Data)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                   </w:t>
      </w:r>
      <w:r w:rsidRPr="005C051B">
        <w:rPr>
          <w:rFonts w:asciiTheme="majorBidi" w:hAnsiTheme="majorBidi" w:cstheme="majorBidi"/>
          <w:sz w:val="20"/>
          <w:szCs w:val="20"/>
        </w:rPr>
        <w:t xml:space="preserve"> (Parašas)                        </w:t>
      </w:r>
      <w:r>
        <w:rPr>
          <w:rFonts w:asciiTheme="majorBidi" w:hAnsiTheme="majorBidi" w:cstheme="majorBidi"/>
          <w:sz w:val="20"/>
          <w:szCs w:val="20"/>
        </w:rPr>
        <w:t xml:space="preserve">      </w:t>
      </w:r>
      <w:r w:rsidRPr="005C051B">
        <w:rPr>
          <w:rFonts w:asciiTheme="majorBidi" w:hAnsiTheme="majorBidi" w:cstheme="majorBidi"/>
          <w:sz w:val="20"/>
          <w:szCs w:val="20"/>
        </w:rPr>
        <w:t>  (Vardas, pavardė) </w:t>
      </w:r>
    </w:p>
    <w:p w14:paraId="190BEC1B" w14:textId="77777777" w:rsidR="001C110C" w:rsidRDefault="001C110C"/>
    <w:sectPr w:rsidR="001C11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F9"/>
    <w:rsid w:val="001C110C"/>
    <w:rsid w:val="003C62DB"/>
    <w:rsid w:val="007671F9"/>
    <w:rsid w:val="00891EA2"/>
    <w:rsid w:val="00B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0144"/>
  <w15:chartTrackingRefBased/>
  <w15:docId w15:val="{0F50071B-2C13-4408-9A59-3E8BE1C6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1F9"/>
  </w:style>
  <w:style w:type="paragraph" w:styleId="Heading1">
    <w:name w:val="heading 1"/>
    <w:basedOn w:val="Normal"/>
    <w:next w:val="Normal"/>
    <w:link w:val="Heading1Char"/>
    <w:uiPriority w:val="9"/>
    <w:qFormat/>
    <w:rsid w:val="0076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1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1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813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Zrsa Office</dc:creator>
  <cp:keywords/>
  <dc:description/>
  <cp:lastModifiedBy>Zrsa Office</cp:lastModifiedBy>
  <cp:revision>1</cp:revision>
  <dcterms:created xsi:type="dcterms:W3CDTF">2026-08-26T07:03:00Z</dcterms:created>
  <dcterms:modified xsi:type="dcterms:W3CDTF">2026-08-26T07:07:00Z</dcterms:modified>
</cp:coreProperties>
</file>